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0E2E" w14:textId="6A663EE4" w:rsidR="002878CB" w:rsidRPr="00FB22E0" w:rsidRDefault="00ED71DC">
      <w:pPr>
        <w:rPr>
          <w:b/>
          <w:bCs/>
          <w:sz w:val="32"/>
          <w:szCs w:val="32"/>
          <w:vertAlign w:val="superscript"/>
        </w:rPr>
      </w:pPr>
      <w:r>
        <w:rPr>
          <w:b/>
          <w:bCs/>
          <w:sz w:val="32"/>
          <w:szCs w:val="32"/>
        </w:rPr>
        <w:t xml:space="preserve">CAFL League Management </w:t>
      </w:r>
      <w:r w:rsidR="007C7E16">
        <w:rPr>
          <w:b/>
          <w:bCs/>
          <w:sz w:val="32"/>
          <w:szCs w:val="32"/>
        </w:rPr>
        <w:t>Agenda</w:t>
      </w:r>
      <w:r>
        <w:rPr>
          <w:b/>
          <w:bCs/>
          <w:sz w:val="32"/>
          <w:szCs w:val="32"/>
        </w:rPr>
        <w:t xml:space="preserve"> –</w:t>
      </w:r>
      <w:r w:rsidR="002C62E9">
        <w:rPr>
          <w:b/>
          <w:bCs/>
          <w:sz w:val="32"/>
          <w:szCs w:val="32"/>
        </w:rPr>
        <w:t xml:space="preserve"> </w:t>
      </w:r>
      <w:r w:rsidR="005A4283">
        <w:rPr>
          <w:b/>
          <w:bCs/>
          <w:sz w:val="32"/>
          <w:szCs w:val="32"/>
        </w:rPr>
        <w:t xml:space="preserve">held </w:t>
      </w:r>
      <w:r w:rsidR="005705DE">
        <w:rPr>
          <w:b/>
          <w:bCs/>
          <w:sz w:val="32"/>
          <w:szCs w:val="32"/>
        </w:rPr>
        <w:t xml:space="preserve">on </w:t>
      </w:r>
      <w:r w:rsidR="002C62E9">
        <w:rPr>
          <w:b/>
          <w:bCs/>
          <w:sz w:val="32"/>
          <w:szCs w:val="32"/>
        </w:rPr>
        <w:t>Thur</w:t>
      </w:r>
      <w:r w:rsidR="00C475D0">
        <w:rPr>
          <w:b/>
          <w:bCs/>
          <w:sz w:val="32"/>
          <w:szCs w:val="32"/>
        </w:rPr>
        <w:t xml:space="preserve">sday </w:t>
      </w:r>
      <w:r w:rsidR="00703ABA">
        <w:rPr>
          <w:b/>
          <w:bCs/>
          <w:sz w:val="32"/>
          <w:szCs w:val="32"/>
        </w:rPr>
        <w:t>30</w:t>
      </w:r>
      <w:r w:rsidR="00F17B23">
        <w:rPr>
          <w:b/>
          <w:bCs/>
          <w:sz w:val="32"/>
          <w:szCs w:val="32"/>
        </w:rPr>
        <w:t>th</w:t>
      </w:r>
      <w:r w:rsidR="00C475D0">
        <w:rPr>
          <w:b/>
          <w:bCs/>
          <w:sz w:val="32"/>
          <w:szCs w:val="32"/>
        </w:rPr>
        <w:t xml:space="preserve"> </w:t>
      </w:r>
      <w:r w:rsidR="00703ABA">
        <w:rPr>
          <w:b/>
          <w:bCs/>
          <w:sz w:val="32"/>
          <w:szCs w:val="32"/>
        </w:rPr>
        <w:t>May</w:t>
      </w:r>
      <w:r w:rsidR="003D13A0">
        <w:rPr>
          <w:b/>
          <w:bCs/>
          <w:sz w:val="32"/>
          <w:szCs w:val="32"/>
        </w:rPr>
        <w:t xml:space="preserve"> </w:t>
      </w:r>
      <w:r>
        <w:rPr>
          <w:b/>
          <w:bCs/>
          <w:sz w:val="32"/>
          <w:szCs w:val="32"/>
        </w:rPr>
        <w:t xml:space="preserve">at </w:t>
      </w:r>
      <w:r w:rsidR="002C62E9">
        <w:rPr>
          <w:b/>
          <w:bCs/>
          <w:sz w:val="32"/>
          <w:szCs w:val="32"/>
        </w:rPr>
        <w:t>7</w:t>
      </w:r>
      <w:r>
        <w:rPr>
          <w:b/>
          <w:bCs/>
          <w:sz w:val="32"/>
          <w:szCs w:val="32"/>
        </w:rPr>
        <w:t xml:space="preserve">pm </w:t>
      </w:r>
      <w:r w:rsidR="00CB3F58">
        <w:rPr>
          <w:b/>
          <w:bCs/>
          <w:sz w:val="32"/>
          <w:szCs w:val="32"/>
        </w:rPr>
        <w:t>via</w:t>
      </w:r>
      <w:r>
        <w:rPr>
          <w:b/>
          <w:bCs/>
          <w:sz w:val="32"/>
          <w:szCs w:val="32"/>
        </w:rPr>
        <w:t xml:space="preserve"> Microsoft Teams</w:t>
      </w:r>
    </w:p>
    <w:p w14:paraId="4899535F" w14:textId="40CC2A5D" w:rsidR="006D17F2" w:rsidRPr="006D17F2" w:rsidRDefault="002878CB">
      <w:pPr>
        <w:rPr>
          <w:sz w:val="32"/>
          <w:szCs w:val="32"/>
        </w:rPr>
      </w:pPr>
      <w:r>
        <w:rPr>
          <w:b/>
          <w:bCs/>
          <w:sz w:val="32"/>
          <w:szCs w:val="32"/>
        </w:rPr>
        <w:t>Attendees</w:t>
      </w:r>
      <w:r w:rsidR="000214B6">
        <w:rPr>
          <w:b/>
          <w:bCs/>
          <w:sz w:val="32"/>
          <w:szCs w:val="32"/>
        </w:rPr>
        <w:t xml:space="preserve"> </w:t>
      </w:r>
      <w:r w:rsidR="001C391C">
        <w:rPr>
          <w:b/>
          <w:bCs/>
          <w:sz w:val="32"/>
          <w:szCs w:val="32"/>
        </w:rPr>
        <w:t>–</w:t>
      </w:r>
      <w:r w:rsidR="008F1922">
        <w:rPr>
          <w:b/>
          <w:bCs/>
          <w:sz w:val="32"/>
          <w:szCs w:val="32"/>
        </w:rPr>
        <w:t xml:space="preserve"> </w:t>
      </w:r>
      <w:r w:rsidR="0023558A">
        <w:rPr>
          <w:b/>
          <w:bCs/>
          <w:sz w:val="32"/>
          <w:szCs w:val="32"/>
        </w:rPr>
        <w:t>JH, T</w:t>
      </w:r>
      <w:r w:rsidR="00A376B7">
        <w:rPr>
          <w:b/>
          <w:bCs/>
          <w:sz w:val="32"/>
          <w:szCs w:val="32"/>
        </w:rPr>
        <w:t>H</w:t>
      </w:r>
      <w:r w:rsidR="0023558A">
        <w:rPr>
          <w:b/>
          <w:bCs/>
          <w:sz w:val="32"/>
          <w:szCs w:val="32"/>
        </w:rPr>
        <w:t xml:space="preserve">, BH, </w:t>
      </w:r>
      <w:r w:rsidR="0007073F">
        <w:rPr>
          <w:b/>
          <w:bCs/>
          <w:sz w:val="32"/>
          <w:szCs w:val="32"/>
        </w:rPr>
        <w:t>MP, PT, DJ, Ism, AW, IH</w:t>
      </w:r>
    </w:p>
    <w:p w14:paraId="45361606" w14:textId="4427550B" w:rsidR="002C62E9" w:rsidRDefault="002E41EA">
      <w:pPr>
        <w:rPr>
          <w:b/>
          <w:bCs/>
          <w:sz w:val="32"/>
          <w:szCs w:val="32"/>
        </w:rPr>
      </w:pPr>
      <w:r>
        <w:rPr>
          <w:b/>
          <w:bCs/>
          <w:sz w:val="32"/>
          <w:szCs w:val="32"/>
        </w:rPr>
        <w:t>Apol</w:t>
      </w:r>
      <w:r w:rsidR="002878CB">
        <w:rPr>
          <w:b/>
          <w:bCs/>
          <w:sz w:val="32"/>
          <w:szCs w:val="32"/>
        </w:rPr>
        <w:t>ogie</w:t>
      </w:r>
      <w:r>
        <w:rPr>
          <w:b/>
          <w:bCs/>
          <w:sz w:val="32"/>
          <w:szCs w:val="32"/>
        </w:rPr>
        <w:t xml:space="preserve">s – </w:t>
      </w:r>
      <w:r w:rsidR="00703ABA">
        <w:rPr>
          <w:b/>
          <w:bCs/>
          <w:sz w:val="32"/>
          <w:szCs w:val="32"/>
        </w:rPr>
        <w:t>TO</w:t>
      </w:r>
    </w:p>
    <w:p w14:paraId="25768CC5" w14:textId="77777777" w:rsidR="008C6F10" w:rsidRDefault="008C6F10">
      <w:pPr>
        <w:rPr>
          <w:b/>
          <w:bCs/>
          <w:sz w:val="32"/>
          <w:szCs w:val="32"/>
        </w:rPr>
      </w:pPr>
    </w:p>
    <w:p w14:paraId="6C486B7C" w14:textId="7FAFEC6C" w:rsidR="002538A0" w:rsidRPr="003734FE" w:rsidRDefault="008C6F10" w:rsidP="003734FE">
      <w:pPr>
        <w:pStyle w:val="ListParagraph"/>
        <w:numPr>
          <w:ilvl w:val="0"/>
          <w:numId w:val="2"/>
        </w:numPr>
        <w:rPr>
          <w:b/>
          <w:bCs/>
          <w:sz w:val="32"/>
          <w:szCs w:val="32"/>
        </w:rPr>
      </w:pPr>
      <w:r>
        <w:rPr>
          <w:b/>
          <w:bCs/>
          <w:sz w:val="32"/>
          <w:szCs w:val="32"/>
        </w:rPr>
        <w:t>League Secretary</w:t>
      </w:r>
    </w:p>
    <w:p w14:paraId="0D8F51BD" w14:textId="03116201" w:rsidR="00262AFC" w:rsidRPr="00FB4E4B" w:rsidRDefault="002632D2" w:rsidP="0091351D">
      <w:pPr>
        <w:ind w:left="720"/>
        <w:rPr>
          <w:sz w:val="32"/>
          <w:szCs w:val="32"/>
        </w:rPr>
      </w:pPr>
      <w:r>
        <w:rPr>
          <w:sz w:val="32"/>
          <w:szCs w:val="32"/>
        </w:rPr>
        <w:t xml:space="preserve">New Team meetings will be held during this meeting via Microsoft Teams. Details to follow. </w:t>
      </w:r>
    </w:p>
    <w:p w14:paraId="5A12942E" w14:textId="0769C82F" w:rsidR="007C7E16" w:rsidRDefault="00A9197B" w:rsidP="00F17B23">
      <w:pPr>
        <w:ind w:left="720"/>
        <w:rPr>
          <w:sz w:val="32"/>
          <w:szCs w:val="32"/>
        </w:rPr>
      </w:pPr>
      <w:r>
        <w:rPr>
          <w:sz w:val="32"/>
          <w:szCs w:val="32"/>
        </w:rPr>
        <w:t>Six</w:t>
      </w:r>
      <w:r w:rsidR="007C7E16">
        <w:rPr>
          <w:sz w:val="32"/>
          <w:szCs w:val="32"/>
        </w:rPr>
        <w:t xml:space="preserve"> application</w:t>
      </w:r>
      <w:r w:rsidR="002C62E9">
        <w:rPr>
          <w:sz w:val="32"/>
          <w:szCs w:val="32"/>
        </w:rPr>
        <w:t>s</w:t>
      </w:r>
      <w:r w:rsidR="007C7E16">
        <w:rPr>
          <w:sz w:val="32"/>
          <w:szCs w:val="32"/>
        </w:rPr>
        <w:t xml:space="preserve"> and payment for next season </w:t>
      </w:r>
      <w:r w:rsidR="00376832">
        <w:rPr>
          <w:sz w:val="32"/>
          <w:szCs w:val="32"/>
        </w:rPr>
        <w:t xml:space="preserve">and </w:t>
      </w:r>
      <w:r w:rsidR="00D43CAE">
        <w:rPr>
          <w:sz w:val="32"/>
          <w:szCs w:val="32"/>
        </w:rPr>
        <w:t>one</w:t>
      </w:r>
      <w:r w:rsidR="00376832">
        <w:rPr>
          <w:sz w:val="32"/>
          <w:szCs w:val="32"/>
        </w:rPr>
        <w:t xml:space="preserve"> more making enquiries. Full picture to date:</w:t>
      </w:r>
    </w:p>
    <w:p w14:paraId="32E72AF5"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Folding:</w:t>
      </w:r>
    </w:p>
    <w:p w14:paraId="6967B65E"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Generation Next</w:t>
      </w:r>
    </w:p>
    <w:p w14:paraId="4ACC2B49"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Tewkesbury Athletic</w:t>
      </w:r>
    </w:p>
    <w:p w14:paraId="15A56205"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Gloucester Athletic</w:t>
      </w:r>
    </w:p>
    <w:p w14:paraId="04AE0CC6"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Pittville United</w:t>
      </w:r>
    </w:p>
    <w:p w14:paraId="242CA8D3" w14:textId="77777777" w:rsidR="002A17EE" w:rsidRPr="002A17EE" w:rsidRDefault="002A17EE" w:rsidP="002A17EE">
      <w:pPr>
        <w:shd w:val="clear" w:color="auto" w:fill="FFFFFF"/>
        <w:spacing w:after="0" w:line="240" w:lineRule="auto"/>
        <w:rPr>
          <w:rFonts w:ascii="Arial" w:eastAsia="Times New Roman" w:hAnsi="Arial" w:cs="Arial"/>
          <w:color w:val="222222"/>
          <w:sz w:val="24"/>
          <w:szCs w:val="24"/>
          <w:lang w:eastAsia="en-GB"/>
        </w:rPr>
      </w:pPr>
    </w:p>
    <w:p w14:paraId="60557686"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Promoted:</w:t>
      </w:r>
    </w:p>
    <w:p w14:paraId="49B0E4A5"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Winchcombe Town</w:t>
      </w:r>
    </w:p>
    <w:p w14:paraId="22407259" w14:textId="77777777" w:rsidR="002A17EE" w:rsidRPr="002A17EE" w:rsidRDefault="002A17EE" w:rsidP="002A17EE">
      <w:pPr>
        <w:shd w:val="clear" w:color="auto" w:fill="FFFFFF"/>
        <w:spacing w:after="0" w:line="240" w:lineRule="auto"/>
        <w:rPr>
          <w:rFonts w:ascii="Arial" w:eastAsia="Times New Roman" w:hAnsi="Arial" w:cs="Arial"/>
          <w:color w:val="222222"/>
          <w:sz w:val="24"/>
          <w:szCs w:val="24"/>
          <w:lang w:eastAsia="en-GB"/>
        </w:rPr>
      </w:pPr>
    </w:p>
    <w:p w14:paraId="1D6F8318"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Moving elsewhere to either Hereford or promoted to GNSL:</w:t>
      </w:r>
    </w:p>
    <w:p w14:paraId="5A05037D"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AFC Kempsey</w:t>
      </w:r>
    </w:p>
    <w:p w14:paraId="0D63AF1A" w14:textId="77777777" w:rsidR="002A17EE" w:rsidRPr="002A17EE" w:rsidRDefault="002A17EE" w:rsidP="002A17EE">
      <w:pPr>
        <w:shd w:val="clear" w:color="auto" w:fill="FFFFFF"/>
        <w:spacing w:after="0" w:line="240" w:lineRule="auto"/>
        <w:rPr>
          <w:rFonts w:ascii="Arial" w:eastAsia="Times New Roman" w:hAnsi="Arial" w:cs="Arial"/>
          <w:color w:val="222222"/>
          <w:sz w:val="24"/>
          <w:szCs w:val="24"/>
          <w:lang w:eastAsia="en-GB"/>
        </w:rPr>
      </w:pPr>
    </w:p>
    <w:p w14:paraId="44412002"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New teams (already paid):</w:t>
      </w:r>
    </w:p>
    <w:p w14:paraId="1175C2F9"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Bibury AFC</w:t>
      </w:r>
    </w:p>
    <w:p w14:paraId="6DC5808E"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Cheltenham Saracens</w:t>
      </w:r>
    </w:p>
    <w:p w14:paraId="4CE1A6F8"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AFC Cheltenham</w:t>
      </w:r>
    </w:p>
    <w:p w14:paraId="07CF5AC7"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Whaddon Utd 3rds</w:t>
      </w:r>
    </w:p>
    <w:p w14:paraId="38DA403D" w14:textId="77777777" w:rsid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Newton</w:t>
      </w:r>
    </w:p>
    <w:p w14:paraId="229A62E8" w14:textId="14C43259" w:rsidR="0075043F" w:rsidRPr="002A17EE" w:rsidRDefault="0075043F" w:rsidP="002A17EE">
      <w:pPr>
        <w:shd w:val="clear" w:color="auto" w:fill="FFFFFF"/>
        <w:spacing w:after="0" w:line="240" w:lineRule="auto"/>
        <w:ind w:firstLine="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Leckhampton </w:t>
      </w:r>
      <w:r w:rsidR="0037054D">
        <w:rPr>
          <w:rFonts w:ascii="Arial" w:eastAsia="Times New Roman" w:hAnsi="Arial" w:cs="Arial"/>
          <w:color w:val="222222"/>
          <w:sz w:val="24"/>
          <w:szCs w:val="24"/>
          <w:lang w:eastAsia="en-GB"/>
        </w:rPr>
        <w:t>Reserves</w:t>
      </w:r>
      <w:r>
        <w:rPr>
          <w:rFonts w:ascii="Arial" w:eastAsia="Times New Roman" w:hAnsi="Arial" w:cs="Arial"/>
          <w:color w:val="222222"/>
          <w:sz w:val="24"/>
          <w:szCs w:val="24"/>
          <w:lang w:eastAsia="en-GB"/>
        </w:rPr>
        <w:t xml:space="preserve"> </w:t>
      </w:r>
    </w:p>
    <w:p w14:paraId="27DF23A0" w14:textId="77777777" w:rsidR="002A17EE" w:rsidRPr="002A17EE" w:rsidRDefault="002A17EE" w:rsidP="002A17EE">
      <w:pPr>
        <w:shd w:val="clear" w:color="auto" w:fill="FFFFFF"/>
        <w:spacing w:after="0" w:line="240" w:lineRule="auto"/>
        <w:rPr>
          <w:rFonts w:ascii="Arial" w:eastAsia="Times New Roman" w:hAnsi="Arial" w:cs="Arial"/>
          <w:color w:val="222222"/>
          <w:sz w:val="24"/>
          <w:szCs w:val="24"/>
          <w:lang w:eastAsia="en-GB"/>
        </w:rPr>
      </w:pPr>
    </w:p>
    <w:p w14:paraId="36668532"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Making enquires:</w:t>
      </w:r>
    </w:p>
    <w:p w14:paraId="170B2A3B" w14:textId="77777777" w:rsidR="002A17EE" w:rsidRPr="002A17EE" w:rsidRDefault="002A17EE" w:rsidP="002A17EE">
      <w:pPr>
        <w:shd w:val="clear" w:color="auto" w:fill="FFFFFF"/>
        <w:spacing w:after="0" w:line="240" w:lineRule="auto"/>
        <w:ind w:firstLine="720"/>
        <w:rPr>
          <w:rFonts w:ascii="Arial" w:eastAsia="Times New Roman" w:hAnsi="Arial" w:cs="Arial"/>
          <w:color w:val="222222"/>
          <w:sz w:val="24"/>
          <w:szCs w:val="24"/>
          <w:lang w:eastAsia="en-GB"/>
        </w:rPr>
      </w:pPr>
      <w:r w:rsidRPr="002A17EE">
        <w:rPr>
          <w:rFonts w:ascii="Arial" w:eastAsia="Times New Roman" w:hAnsi="Arial" w:cs="Arial"/>
          <w:color w:val="222222"/>
          <w:sz w:val="24"/>
          <w:szCs w:val="24"/>
          <w:lang w:eastAsia="en-GB"/>
        </w:rPr>
        <w:t>Badsey Rangers</w:t>
      </w:r>
    </w:p>
    <w:p w14:paraId="20904952" w14:textId="77777777" w:rsidR="00376832" w:rsidRDefault="00376832" w:rsidP="00D43CAE">
      <w:pPr>
        <w:rPr>
          <w:sz w:val="32"/>
          <w:szCs w:val="32"/>
        </w:rPr>
      </w:pPr>
    </w:p>
    <w:p w14:paraId="01DBF6B1" w14:textId="7E7E1F2F" w:rsidR="007C7E16" w:rsidRDefault="007C7E16" w:rsidP="00F17B23">
      <w:pPr>
        <w:ind w:left="720"/>
        <w:rPr>
          <w:sz w:val="32"/>
          <w:szCs w:val="32"/>
        </w:rPr>
      </w:pPr>
      <w:r>
        <w:rPr>
          <w:sz w:val="32"/>
          <w:szCs w:val="32"/>
        </w:rPr>
        <w:t>Charity donations for</w:t>
      </w:r>
      <w:r w:rsidR="00AF5B21">
        <w:rPr>
          <w:sz w:val="32"/>
          <w:szCs w:val="32"/>
        </w:rPr>
        <w:t xml:space="preserve"> last season and this season will no</w:t>
      </w:r>
      <w:r w:rsidR="008B2833">
        <w:rPr>
          <w:sz w:val="32"/>
          <w:szCs w:val="32"/>
        </w:rPr>
        <w:t>w</w:t>
      </w:r>
      <w:r w:rsidR="00AF5B21">
        <w:rPr>
          <w:sz w:val="32"/>
          <w:szCs w:val="32"/>
        </w:rPr>
        <w:t xml:space="preserve"> be combined and presented at </w:t>
      </w:r>
      <w:r w:rsidR="002C62E9">
        <w:rPr>
          <w:sz w:val="32"/>
          <w:szCs w:val="32"/>
        </w:rPr>
        <w:t>the AGM.</w:t>
      </w:r>
      <w:r w:rsidR="002A17EE">
        <w:rPr>
          <w:sz w:val="32"/>
          <w:szCs w:val="32"/>
        </w:rPr>
        <w:t xml:space="preserve"> (IH to contact the Charities – we still have the big blank cheques that Ben </w:t>
      </w:r>
      <w:r w:rsidR="004B633B">
        <w:rPr>
          <w:sz w:val="32"/>
          <w:szCs w:val="32"/>
        </w:rPr>
        <w:t>purchased</w:t>
      </w:r>
      <w:r w:rsidR="00D43CAE">
        <w:rPr>
          <w:sz w:val="32"/>
          <w:szCs w:val="32"/>
        </w:rPr>
        <w:t xml:space="preserve"> that Ben will sort out with Iain S. </w:t>
      </w:r>
    </w:p>
    <w:p w14:paraId="4B6E52C8" w14:textId="45C06191" w:rsidR="002342BB" w:rsidRDefault="004B633B" w:rsidP="00F17B23">
      <w:pPr>
        <w:ind w:left="720"/>
        <w:rPr>
          <w:sz w:val="32"/>
          <w:szCs w:val="32"/>
        </w:rPr>
      </w:pPr>
      <w:r>
        <w:rPr>
          <w:sz w:val="32"/>
          <w:szCs w:val="32"/>
        </w:rPr>
        <w:lastRenderedPageBreak/>
        <w:t>Secretary of the year and Sportsmanship Trophies ordered from Macron</w:t>
      </w:r>
      <w:r w:rsidR="00E975F0">
        <w:rPr>
          <w:sz w:val="32"/>
          <w:szCs w:val="32"/>
        </w:rPr>
        <w:t xml:space="preserve"> and will be ready by the AGM. (Need to collect the Referee and Young Referee Awards from the Big Yellow)</w:t>
      </w:r>
    </w:p>
    <w:p w14:paraId="45AA72E0" w14:textId="4F923400" w:rsidR="006333F5" w:rsidRDefault="0061462F" w:rsidP="006333F5">
      <w:pPr>
        <w:ind w:left="720"/>
        <w:rPr>
          <w:sz w:val="32"/>
          <w:szCs w:val="32"/>
        </w:rPr>
      </w:pPr>
      <w:r>
        <w:rPr>
          <w:sz w:val="32"/>
          <w:szCs w:val="32"/>
        </w:rPr>
        <w:t xml:space="preserve">AGM </w:t>
      </w:r>
      <w:r w:rsidR="00547BDB">
        <w:rPr>
          <w:sz w:val="32"/>
          <w:szCs w:val="32"/>
        </w:rPr>
        <w:t>will be held on Thursday 13</w:t>
      </w:r>
      <w:r w:rsidR="00547BDB" w:rsidRPr="00547BDB">
        <w:rPr>
          <w:sz w:val="32"/>
          <w:szCs w:val="32"/>
          <w:vertAlign w:val="superscript"/>
        </w:rPr>
        <w:t>th</w:t>
      </w:r>
      <w:r w:rsidR="00547BDB">
        <w:rPr>
          <w:sz w:val="32"/>
          <w:szCs w:val="32"/>
        </w:rPr>
        <w:t xml:space="preserve"> June. </w:t>
      </w:r>
      <w:r w:rsidR="006333F5">
        <w:rPr>
          <w:sz w:val="32"/>
          <w:szCs w:val="32"/>
        </w:rPr>
        <w:t xml:space="preserve">Attendees are free to bring a drink in with them that they can purchase at the bar at the Victory Club. </w:t>
      </w:r>
    </w:p>
    <w:p w14:paraId="3BF7EC16" w14:textId="4FEEC4CA" w:rsidR="0090445D" w:rsidRDefault="006333F5" w:rsidP="00E00905">
      <w:pPr>
        <w:ind w:left="720"/>
        <w:rPr>
          <w:sz w:val="32"/>
          <w:szCs w:val="32"/>
        </w:rPr>
      </w:pPr>
      <w:r>
        <w:rPr>
          <w:sz w:val="32"/>
          <w:szCs w:val="32"/>
        </w:rPr>
        <w:t>IH</w:t>
      </w:r>
      <w:r w:rsidR="0090445D">
        <w:rPr>
          <w:sz w:val="32"/>
          <w:szCs w:val="32"/>
        </w:rPr>
        <w:t xml:space="preserve"> report and I</w:t>
      </w:r>
      <w:r>
        <w:rPr>
          <w:sz w:val="32"/>
          <w:szCs w:val="32"/>
        </w:rPr>
        <w:t>SM</w:t>
      </w:r>
      <w:r w:rsidR="0090445D">
        <w:rPr>
          <w:sz w:val="32"/>
          <w:szCs w:val="32"/>
        </w:rPr>
        <w:t xml:space="preserve"> report</w:t>
      </w:r>
      <w:r>
        <w:rPr>
          <w:sz w:val="32"/>
          <w:szCs w:val="32"/>
        </w:rPr>
        <w:t>s</w:t>
      </w:r>
      <w:r w:rsidR="0090445D">
        <w:rPr>
          <w:sz w:val="32"/>
          <w:szCs w:val="32"/>
        </w:rPr>
        <w:t xml:space="preserve"> and agenda need to go out this Thursday 30</w:t>
      </w:r>
      <w:r w:rsidR="0090445D" w:rsidRPr="0090445D">
        <w:rPr>
          <w:sz w:val="32"/>
          <w:szCs w:val="32"/>
          <w:vertAlign w:val="superscript"/>
        </w:rPr>
        <w:t>th</w:t>
      </w:r>
      <w:r w:rsidR="0090445D">
        <w:rPr>
          <w:sz w:val="32"/>
          <w:szCs w:val="32"/>
        </w:rPr>
        <w:t xml:space="preserve"> May as per rules. </w:t>
      </w:r>
    </w:p>
    <w:p w14:paraId="29C76AAD" w14:textId="5E086F57" w:rsidR="0027589F" w:rsidRDefault="0027589F" w:rsidP="009D67CF">
      <w:pPr>
        <w:ind w:left="720"/>
        <w:rPr>
          <w:sz w:val="32"/>
          <w:szCs w:val="32"/>
        </w:rPr>
      </w:pPr>
      <w:r>
        <w:rPr>
          <w:sz w:val="32"/>
          <w:szCs w:val="32"/>
        </w:rPr>
        <w:t xml:space="preserve">CAFL Board now showing </w:t>
      </w:r>
      <w:r w:rsidR="0090737B">
        <w:rPr>
          <w:sz w:val="32"/>
          <w:szCs w:val="32"/>
        </w:rPr>
        <w:t>at Bishops Cleeve FC’s ground.</w:t>
      </w:r>
    </w:p>
    <w:p w14:paraId="7E609AEB" w14:textId="627C4F6D" w:rsidR="006A346A" w:rsidRPr="00BE694E" w:rsidRDefault="006A346A" w:rsidP="009D67CF">
      <w:pPr>
        <w:ind w:left="720"/>
        <w:rPr>
          <w:b/>
          <w:bCs/>
          <w:sz w:val="32"/>
          <w:szCs w:val="32"/>
        </w:rPr>
      </w:pPr>
      <w:r w:rsidRPr="00BE694E">
        <w:rPr>
          <w:b/>
          <w:bCs/>
          <w:sz w:val="32"/>
          <w:szCs w:val="32"/>
        </w:rPr>
        <w:t xml:space="preserve">GFA Councillor Meeting attended by IH on Thursday </w:t>
      </w:r>
      <w:r w:rsidR="00195723" w:rsidRPr="00BE694E">
        <w:rPr>
          <w:b/>
          <w:bCs/>
          <w:sz w:val="32"/>
          <w:szCs w:val="32"/>
        </w:rPr>
        <w:t>16</w:t>
      </w:r>
      <w:r w:rsidR="00195723" w:rsidRPr="00BE694E">
        <w:rPr>
          <w:b/>
          <w:bCs/>
          <w:sz w:val="32"/>
          <w:szCs w:val="32"/>
          <w:vertAlign w:val="superscript"/>
        </w:rPr>
        <w:t>th</w:t>
      </w:r>
      <w:r w:rsidR="00195723" w:rsidRPr="00BE694E">
        <w:rPr>
          <w:b/>
          <w:bCs/>
          <w:sz w:val="32"/>
          <w:szCs w:val="32"/>
        </w:rPr>
        <w:t xml:space="preserve"> May with the following highlights:</w:t>
      </w:r>
    </w:p>
    <w:p w14:paraId="56CC5B45" w14:textId="2C610D6D" w:rsidR="00195723" w:rsidRDefault="00AF3644" w:rsidP="009D67CF">
      <w:pPr>
        <w:ind w:left="720"/>
        <w:rPr>
          <w:sz w:val="32"/>
          <w:szCs w:val="32"/>
        </w:rPr>
      </w:pPr>
      <w:r>
        <w:rPr>
          <w:sz w:val="32"/>
          <w:szCs w:val="32"/>
        </w:rPr>
        <w:t xml:space="preserve">Safeguarding – if clubs have 16/17 year olds signed on then due to the openage </w:t>
      </w:r>
      <w:r w:rsidR="00641CEF">
        <w:rPr>
          <w:sz w:val="32"/>
          <w:szCs w:val="32"/>
        </w:rPr>
        <w:t>affiliation requirements for 2024/2025, training must be completed. (Contact the GFA for details)</w:t>
      </w:r>
    </w:p>
    <w:p w14:paraId="77958F5D" w14:textId="68E6A00B" w:rsidR="00641CEF" w:rsidRDefault="00C80293" w:rsidP="009D67CF">
      <w:pPr>
        <w:ind w:left="720"/>
        <w:rPr>
          <w:sz w:val="32"/>
          <w:szCs w:val="32"/>
        </w:rPr>
      </w:pPr>
      <w:r>
        <w:rPr>
          <w:sz w:val="32"/>
          <w:szCs w:val="32"/>
        </w:rPr>
        <w:t>GFA Council restructure – looks like they are going to streamline and maybe get rid of some of the folks who just appear to sleep through meetings!</w:t>
      </w:r>
    </w:p>
    <w:p w14:paraId="31753155" w14:textId="207A2DB7" w:rsidR="00223FDC" w:rsidRDefault="00223FDC" w:rsidP="009D67CF">
      <w:pPr>
        <w:ind w:left="720"/>
        <w:rPr>
          <w:sz w:val="32"/>
          <w:szCs w:val="32"/>
        </w:rPr>
      </w:pPr>
      <w:r>
        <w:rPr>
          <w:sz w:val="32"/>
          <w:szCs w:val="32"/>
        </w:rPr>
        <w:t>Affiliation for next season is going to be team based and will go live in June sometime.</w:t>
      </w:r>
    </w:p>
    <w:p w14:paraId="38398A7D" w14:textId="4789678D" w:rsidR="00223FDC" w:rsidRDefault="00223FDC" w:rsidP="009D67CF">
      <w:pPr>
        <w:ind w:left="720"/>
        <w:rPr>
          <w:sz w:val="32"/>
          <w:szCs w:val="32"/>
        </w:rPr>
      </w:pPr>
      <w:r>
        <w:rPr>
          <w:sz w:val="32"/>
          <w:szCs w:val="32"/>
        </w:rPr>
        <w:t xml:space="preserve">Insurance changes </w:t>
      </w:r>
      <w:r w:rsidR="008027FD">
        <w:rPr>
          <w:sz w:val="32"/>
          <w:szCs w:val="32"/>
        </w:rPr>
        <w:t>–</w:t>
      </w:r>
      <w:r>
        <w:rPr>
          <w:sz w:val="32"/>
          <w:szCs w:val="32"/>
        </w:rPr>
        <w:t xml:space="preserve"> </w:t>
      </w:r>
      <w:r w:rsidR="008027FD">
        <w:rPr>
          <w:sz w:val="32"/>
          <w:szCs w:val="32"/>
        </w:rPr>
        <w:t xml:space="preserve">Only County Cover Plus will now be available which the GFA deem as better cover </w:t>
      </w:r>
      <w:r w:rsidR="00F55E59">
        <w:rPr>
          <w:sz w:val="32"/>
          <w:szCs w:val="32"/>
        </w:rPr>
        <w:t>for a minimal extra cost!)</w:t>
      </w:r>
    </w:p>
    <w:p w14:paraId="7895EE76" w14:textId="3C555F3D" w:rsidR="00F55E59" w:rsidRDefault="00F55E59" w:rsidP="009D67CF">
      <w:pPr>
        <w:ind w:left="720"/>
        <w:rPr>
          <w:sz w:val="32"/>
          <w:szCs w:val="32"/>
        </w:rPr>
      </w:pPr>
      <w:r>
        <w:rPr>
          <w:sz w:val="32"/>
          <w:szCs w:val="32"/>
        </w:rPr>
        <w:t xml:space="preserve">Personal Accident Insurance increased to Superior 200 to provide better cover for injured folks. </w:t>
      </w:r>
    </w:p>
    <w:p w14:paraId="7C0598E3" w14:textId="17A327A3" w:rsidR="00F55E59" w:rsidRDefault="00976791" w:rsidP="009D67CF">
      <w:pPr>
        <w:ind w:left="720"/>
        <w:rPr>
          <w:sz w:val="32"/>
          <w:szCs w:val="32"/>
        </w:rPr>
      </w:pPr>
      <w:r>
        <w:rPr>
          <w:sz w:val="32"/>
          <w:szCs w:val="32"/>
        </w:rPr>
        <w:t>Match Official Fees and Mileage will remain the same for the new season. (£32 and 40p per mile)</w:t>
      </w:r>
    </w:p>
    <w:p w14:paraId="15E3FB80" w14:textId="67B074B6" w:rsidR="00976791" w:rsidRDefault="00E93148" w:rsidP="009D67CF">
      <w:pPr>
        <w:ind w:left="720"/>
        <w:rPr>
          <w:sz w:val="32"/>
          <w:szCs w:val="32"/>
        </w:rPr>
      </w:pPr>
      <w:r>
        <w:rPr>
          <w:sz w:val="32"/>
          <w:szCs w:val="32"/>
        </w:rPr>
        <w:t xml:space="preserve">Annual Charity nomination request. The GFA donate £2000 to one charity per season and asked for nominations. </w:t>
      </w:r>
    </w:p>
    <w:p w14:paraId="2AC70612" w14:textId="68F60978" w:rsidR="00E93148" w:rsidRDefault="00713A79" w:rsidP="009D67CF">
      <w:pPr>
        <w:ind w:left="720"/>
        <w:rPr>
          <w:sz w:val="32"/>
          <w:szCs w:val="32"/>
        </w:rPr>
      </w:pPr>
      <w:r>
        <w:rPr>
          <w:sz w:val="32"/>
          <w:szCs w:val="32"/>
        </w:rPr>
        <w:lastRenderedPageBreak/>
        <w:t>Finance – This has improved at the GFA. They forecast a surplus of £35,000 but now have a surplus of £118,000. This is totally down to discipline getting worse across the county</w:t>
      </w:r>
      <w:r w:rsidR="00AB06E6">
        <w:rPr>
          <w:sz w:val="32"/>
          <w:szCs w:val="32"/>
        </w:rPr>
        <w:t xml:space="preserve"> and this has been a record year. Evidently this has been a country-wide increase</w:t>
      </w:r>
      <w:r w:rsidR="00F63D7D">
        <w:rPr>
          <w:sz w:val="32"/>
          <w:szCs w:val="32"/>
        </w:rPr>
        <w:t>. (This really does need dealing with!)</w:t>
      </w:r>
    </w:p>
    <w:p w14:paraId="27E7E634" w14:textId="40D3157E" w:rsidR="003173E9" w:rsidRDefault="000D2590" w:rsidP="009D67CF">
      <w:pPr>
        <w:ind w:left="720"/>
        <w:rPr>
          <w:sz w:val="32"/>
          <w:szCs w:val="32"/>
        </w:rPr>
      </w:pPr>
      <w:r>
        <w:rPr>
          <w:sz w:val="32"/>
          <w:szCs w:val="32"/>
        </w:rPr>
        <w:t>There was a fair bit of disquiet at the FA Council meeting when the decision was made to stop replays. This really hits the smaller clubs</w:t>
      </w:r>
      <w:r w:rsidR="00790197">
        <w:rPr>
          <w:sz w:val="32"/>
          <w:szCs w:val="32"/>
        </w:rPr>
        <w:t xml:space="preserve">. Evidently the FA Chairman tried to justify the change, but she didn’t do so. </w:t>
      </w:r>
      <w:r w:rsidR="00BE694E">
        <w:rPr>
          <w:sz w:val="32"/>
          <w:szCs w:val="32"/>
        </w:rPr>
        <w:t>There was no consultation with the FA Council members.</w:t>
      </w:r>
    </w:p>
    <w:p w14:paraId="1975F5EA" w14:textId="77777777" w:rsidR="00B031AC" w:rsidRPr="008D6156" w:rsidRDefault="00B031AC" w:rsidP="008C6F10">
      <w:pPr>
        <w:pStyle w:val="ListParagraph"/>
        <w:rPr>
          <w:sz w:val="32"/>
          <w:szCs w:val="32"/>
        </w:rPr>
      </w:pPr>
    </w:p>
    <w:p w14:paraId="4F79471E" w14:textId="05164D14" w:rsidR="00EF47E6" w:rsidRPr="0027589F" w:rsidRDefault="00C25FC7" w:rsidP="0027589F">
      <w:pPr>
        <w:pStyle w:val="ListParagraph"/>
        <w:numPr>
          <w:ilvl w:val="0"/>
          <w:numId w:val="2"/>
        </w:numPr>
        <w:rPr>
          <w:b/>
          <w:bCs/>
          <w:sz w:val="32"/>
          <w:szCs w:val="32"/>
        </w:rPr>
      </w:pPr>
      <w:r>
        <w:rPr>
          <w:b/>
          <w:bCs/>
          <w:sz w:val="32"/>
          <w:szCs w:val="32"/>
        </w:rPr>
        <w:t>Treasurer</w:t>
      </w:r>
    </w:p>
    <w:p w14:paraId="75E563D9" w14:textId="1064C73D" w:rsidR="00660BD4" w:rsidRDefault="006B3C5D" w:rsidP="00660BD4">
      <w:pPr>
        <w:pStyle w:val="ListParagraph"/>
        <w:rPr>
          <w:sz w:val="32"/>
          <w:szCs w:val="32"/>
        </w:rPr>
      </w:pPr>
      <w:r>
        <w:rPr>
          <w:sz w:val="32"/>
          <w:szCs w:val="32"/>
        </w:rPr>
        <w:t xml:space="preserve">Report is done for the year. </w:t>
      </w:r>
      <w:r w:rsidR="00FA140B">
        <w:rPr>
          <w:sz w:val="32"/>
          <w:szCs w:val="32"/>
        </w:rPr>
        <w:t>Valuable funds</w:t>
      </w:r>
      <w:r>
        <w:rPr>
          <w:sz w:val="32"/>
          <w:szCs w:val="32"/>
        </w:rPr>
        <w:t xml:space="preserve"> made for the charities – over £2500 to be donated</w:t>
      </w:r>
      <w:r w:rsidR="00F276C9">
        <w:rPr>
          <w:sz w:val="32"/>
          <w:szCs w:val="32"/>
        </w:rPr>
        <w:t xml:space="preserve">. </w:t>
      </w:r>
    </w:p>
    <w:p w14:paraId="779E83FD" w14:textId="43B7FCDF" w:rsidR="00B73726" w:rsidRDefault="00F276C9" w:rsidP="003F4F58">
      <w:pPr>
        <w:pStyle w:val="ListParagraph"/>
        <w:rPr>
          <w:sz w:val="32"/>
          <w:szCs w:val="32"/>
        </w:rPr>
      </w:pPr>
      <w:r>
        <w:rPr>
          <w:sz w:val="32"/>
          <w:szCs w:val="32"/>
        </w:rPr>
        <w:t xml:space="preserve">Subscriptions </w:t>
      </w:r>
      <w:r w:rsidR="00AF7051">
        <w:rPr>
          <w:sz w:val="32"/>
          <w:szCs w:val="32"/>
        </w:rPr>
        <w:t xml:space="preserve">for next season </w:t>
      </w:r>
      <w:r w:rsidR="000C7F05">
        <w:rPr>
          <w:sz w:val="32"/>
          <w:szCs w:val="32"/>
        </w:rPr>
        <w:t xml:space="preserve">will be </w:t>
      </w:r>
      <w:r w:rsidR="00DC41FA">
        <w:rPr>
          <w:sz w:val="32"/>
          <w:szCs w:val="32"/>
        </w:rPr>
        <w:t>free</w:t>
      </w:r>
      <w:r w:rsidR="00F514CE">
        <w:rPr>
          <w:sz w:val="32"/>
          <w:szCs w:val="32"/>
        </w:rPr>
        <w:t xml:space="preserve"> in a further attempt to help our clubs in these continuous trying financial times. </w:t>
      </w:r>
    </w:p>
    <w:p w14:paraId="5E5E43D0" w14:textId="77777777" w:rsidR="003F4F58" w:rsidRPr="003F4F58" w:rsidRDefault="003F4F58" w:rsidP="003F4F58">
      <w:pPr>
        <w:pStyle w:val="ListParagraph"/>
        <w:rPr>
          <w:sz w:val="32"/>
          <w:szCs w:val="32"/>
        </w:rPr>
      </w:pPr>
    </w:p>
    <w:p w14:paraId="6EBAED17" w14:textId="77777777" w:rsidR="000513AD" w:rsidRDefault="00C25FC7" w:rsidP="000513AD">
      <w:pPr>
        <w:pStyle w:val="ListParagraph"/>
        <w:numPr>
          <w:ilvl w:val="0"/>
          <w:numId w:val="2"/>
        </w:numPr>
        <w:rPr>
          <w:b/>
          <w:bCs/>
          <w:sz w:val="32"/>
          <w:szCs w:val="32"/>
        </w:rPr>
      </w:pPr>
      <w:r>
        <w:rPr>
          <w:b/>
          <w:bCs/>
          <w:sz w:val="32"/>
          <w:szCs w:val="32"/>
        </w:rPr>
        <w:t>Fixtures</w:t>
      </w:r>
    </w:p>
    <w:p w14:paraId="21EACAFB" w14:textId="70C397A3" w:rsidR="000513AD" w:rsidRDefault="00862F6E" w:rsidP="003F4F58">
      <w:pPr>
        <w:pStyle w:val="ListParagraph"/>
        <w:rPr>
          <w:sz w:val="32"/>
          <w:szCs w:val="32"/>
        </w:rPr>
      </w:pPr>
      <w:r w:rsidRPr="000513AD">
        <w:rPr>
          <w:sz w:val="32"/>
          <w:szCs w:val="32"/>
        </w:rPr>
        <w:t>Constitution planning well on the way. The strength in the premiership will be affected by promotions and clubs moving on</w:t>
      </w:r>
      <w:r w:rsidR="00926F2E">
        <w:rPr>
          <w:sz w:val="32"/>
          <w:szCs w:val="32"/>
        </w:rPr>
        <w:t>/folding. 4 in total from the Premier Division.</w:t>
      </w:r>
    </w:p>
    <w:p w14:paraId="0B108B69" w14:textId="6AA7FC96" w:rsidR="008A28EC" w:rsidRDefault="008A28EC" w:rsidP="003F4F58">
      <w:pPr>
        <w:pStyle w:val="ListParagraph"/>
        <w:rPr>
          <w:sz w:val="32"/>
          <w:szCs w:val="32"/>
        </w:rPr>
      </w:pPr>
      <w:r>
        <w:rPr>
          <w:sz w:val="32"/>
          <w:szCs w:val="32"/>
        </w:rPr>
        <w:t>T</w:t>
      </w:r>
      <w:r w:rsidR="00926F2E">
        <w:rPr>
          <w:sz w:val="32"/>
          <w:szCs w:val="32"/>
        </w:rPr>
        <w:t>H</w:t>
      </w:r>
      <w:r>
        <w:rPr>
          <w:sz w:val="32"/>
          <w:szCs w:val="32"/>
        </w:rPr>
        <w:t xml:space="preserve"> suggested early discussions with Bishops Cleeve on </w:t>
      </w:r>
      <w:r w:rsidR="00C967A2">
        <w:rPr>
          <w:sz w:val="32"/>
          <w:szCs w:val="32"/>
        </w:rPr>
        <w:t xml:space="preserve">semi-final and final games to get things set in stone. </w:t>
      </w:r>
    </w:p>
    <w:p w14:paraId="57335401" w14:textId="1F1496BB" w:rsidR="00557AF8" w:rsidRDefault="008765E7" w:rsidP="003F4F58">
      <w:pPr>
        <w:pStyle w:val="ListParagraph"/>
        <w:rPr>
          <w:sz w:val="32"/>
          <w:szCs w:val="32"/>
        </w:rPr>
      </w:pPr>
      <w:r>
        <w:rPr>
          <w:sz w:val="32"/>
          <w:szCs w:val="32"/>
        </w:rPr>
        <w:t xml:space="preserve">AG raised a question on the </w:t>
      </w:r>
      <w:r w:rsidR="00463C2A">
        <w:rPr>
          <w:sz w:val="32"/>
          <w:szCs w:val="32"/>
        </w:rPr>
        <w:t>number</w:t>
      </w:r>
      <w:r>
        <w:rPr>
          <w:sz w:val="32"/>
          <w:szCs w:val="32"/>
        </w:rPr>
        <w:t xml:space="preserve"> of games that had to be covered by the committee </w:t>
      </w:r>
      <w:r w:rsidR="00C55D0A">
        <w:rPr>
          <w:sz w:val="32"/>
          <w:szCs w:val="32"/>
        </w:rPr>
        <w:t>in terms of the semi-finals and finals.</w:t>
      </w:r>
    </w:p>
    <w:p w14:paraId="7747D274" w14:textId="083DDC23" w:rsidR="00F20003" w:rsidRDefault="005900FC" w:rsidP="003F4F58">
      <w:pPr>
        <w:pStyle w:val="ListParagraph"/>
        <w:rPr>
          <w:sz w:val="32"/>
          <w:szCs w:val="32"/>
        </w:rPr>
      </w:pPr>
      <w:r>
        <w:rPr>
          <w:sz w:val="32"/>
          <w:szCs w:val="32"/>
        </w:rPr>
        <w:t xml:space="preserve">Sub committee for charity games for next season. </w:t>
      </w:r>
    </w:p>
    <w:p w14:paraId="60573DF6" w14:textId="77777777" w:rsidR="00C967A2" w:rsidRPr="003F4F58" w:rsidRDefault="00C967A2" w:rsidP="003F4F58">
      <w:pPr>
        <w:pStyle w:val="ListParagraph"/>
        <w:rPr>
          <w:sz w:val="32"/>
          <w:szCs w:val="32"/>
        </w:rPr>
      </w:pPr>
    </w:p>
    <w:p w14:paraId="2374E548" w14:textId="211F07C9" w:rsidR="00AF45EC" w:rsidRDefault="00C01DB9" w:rsidP="001022EA">
      <w:pPr>
        <w:pStyle w:val="ListParagraph"/>
        <w:numPr>
          <w:ilvl w:val="0"/>
          <w:numId w:val="2"/>
        </w:numPr>
        <w:rPr>
          <w:b/>
          <w:bCs/>
          <w:sz w:val="32"/>
          <w:szCs w:val="32"/>
        </w:rPr>
      </w:pPr>
      <w:r>
        <w:rPr>
          <w:b/>
          <w:bCs/>
          <w:sz w:val="32"/>
          <w:szCs w:val="32"/>
        </w:rPr>
        <w:t>Registration</w:t>
      </w:r>
      <w:r w:rsidR="001F4B1B">
        <w:rPr>
          <w:b/>
          <w:bCs/>
          <w:sz w:val="32"/>
          <w:szCs w:val="32"/>
        </w:rPr>
        <w:t>s</w:t>
      </w:r>
    </w:p>
    <w:p w14:paraId="5C9C735F" w14:textId="79FE9B40" w:rsidR="001E0C57" w:rsidRDefault="00CA3413" w:rsidP="000631AD">
      <w:pPr>
        <w:pStyle w:val="ListParagraph"/>
        <w:rPr>
          <w:sz w:val="32"/>
          <w:szCs w:val="32"/>
        </w:rPr>
      </w:pPr>
      <w:r>
        <w:rPr>
          <w:sz w:val="32"/>
          <w:szCs w:val="32"/>
        </w:rPr>
        <w:t>Nothing to report</w:t>
      </w:r>
      <w:r w:rsidR="00463C2A">
        <w:rPr>
          <w:sz w:val="32"/>
          <w:szCs w:val="32"/>
        </w:rPr>
        <w:t xml:space="preserve"> as the season is over. </w:t>
      </w:r>
    </w:p>
    <w:p w14:paraId="59CABE85" w14:textId="77777777" w:rsidR="005A5E36" w:rsidRPr="00233BC8" w:rsidRDefault="005A5E36" w:rsidP="000631AD">
      <w:pPr>
        <w:pStyle w:val="ListParagraph"/>
        <w:rPr>
          <w:sz w:val="32"/>
          <w:szCs w:val="32"/>
        </w:rPr>
      </w:pPr>
    </w:p>
    <w:p w14:paraId="32F59720" w14:textId="6B9A8F35" w:rsidR="00815281" w:rsidRDefault="00C01DB9" w:rsidP="004430EB">
      <w:pPr>
        <w:pStyle w:val="ListParagraph"/>
        <w:numPr>
          <w:ilvl w:val="0"/>
          <w:numId w:val="2"/>
        </w:numPr>
        <w:rPr>
          <w:b/>
          <w:bCs/>
          <w:sz w:val="32"/>
          <w:szCs w:val="32"/>
        </w:rPr>
      </w:pPr>
      <w:r>
        <w:rPr>
          <w:b/>
          <w:bCs/>
          <w:sz w:val="32"/>
          <w:szCs w:val="32"/>
        </w:rPr>
        <w:t>Results</w:t>
      </w:r>
    </w:p>
    <w:p w14:paraId="19820F18" w14:textId="1A6B5E71" w:rsidR="00CA3413" w:rsidRPr="00CA3413" w:rsidRDefault="00CA3413" w:rsidP="006E3E8D">
      <w:pPr>
        <w:pStyle w:val="ListParagraph"/>
        <w:rPr>
          <w:sz w:val="32"/>
          <w:szCs w:val="32"/>
        </w:rPr>
      </w:pPr>
      <w:r w:rsidRPr="00CA3413">
        <w:rPr>
          <w:sz w:val="32"/>
          <w:szCs w:val="32"/>
        </w:rPr>
        <w:t xml:space="preserve">Ben reports all ok with him. </w:t>
      </w:r>
    </w:p>
    <w:p w14:paraId="7FF710F6" w14:textId="77777777" w:rsidR="00CA3413" w:rsidRDefault="00CA3413" w:rsidP="006E3E8D">
      <w:pPr>
        <w:pStyle w:val="ListParagraph"/>
        <w:rPr>
          <w:b/>
          <w:bCs/>
          <w:sz w:val="32"/>
          <w:szCs w:val="32"/>
        </w:rPr>
      </w:pPr>
    </w:p>
    <w:p w14:paraId="7D7BB48C" w14:textId="50513351" w:rsidR="00AF5B21" w:rsidRPr="009A79BF" w:rsidRDefault="006E3E8D" w:rsidP="009A79BF">
      <w:pPr>
        <w:pStyle w:val="ListParagraph"/>
        <w:numPr>
          <w:ilvl w:val="0"/>
          <w:numId w:val="2"/>
        </w:numPr>
        <w:rPr>
          <w:b/>
          <w:bCs/>
          <w:sz w:val="32"/>
          <w:szCs w:val="32"/>
        </w:rPr>
      </w:pPr>
      <w:r>
        <w:rPr>
          <w:b/>
          <w:bCs/>
          <w:sz w:val="32"/>
          <w:szCs w:val="32"/>
        </w:rPr>
        <w:t>Referees</w:t>
      </w:r>
    </w:p>
    <w:p w14:paraId="79FAC1CC" w14:textId="0F7E7B86" w:rsidR="007614C7" w:rsidRDefault="008E7E68" w:rsidP="007614C7">
      <w:pPr>
        <w:pStyle w:val="ListParagraph"/>
        <w:rPr>
          <w:rFonts w:cstheme="minorHAnsi"/>
          <w:sz w:val="32"/>
          <w:szCs w:val="32"/>
        </w:rPr>
      </w:pPr>
      <w:r>
        <w:rPr>
          <w:rFonts w:cstheme="minorHAnsi"/>
          <w:sz w:val="32"/>
          <w:szCs w:val="32"/>
        </w:rPr>
        <w:t xml:space="preserve">Covered </w:t>
      </w:r>
      <w:r w:rsidR="00B02025">
        <w:rPr>
          <w:rFonts w:cstheme="minorHAnsi"/>
          <w:sz w:val="32"/>
          <w:szCs w:val="32"/>
        </w:rPr>
        <w:t>507 out of 510 appointments including putting official assistant referees</w:t>
      </w:r>
      <w:r w:rsidR="008F256D">
        <w:rPr>
          <w:rFonts w:cstheme="minorHAnsi"/>
          <w:sz w:val="32"/>
          <w:szCs w:val="32"/>
        </w:rPr>
        <w:t xml:space="preserve"> on a couple of title deciders at the end of the season. </w:t>
      </w:r>
    </w:p>
    <w:p w14:paraId="25C5D450" w14:textId="5D51F617" w:rsidR="008F256D" w:rsidRDefault="008F256D" w:rsidP="007614C7">
      <w:pPr>
        <w:pStyle w:val="ListParagraph"/>
        <w:rPr>
          <w:rFonts w:cstheme="minorHAnsi"/>
          <w:sz w:val="32"/>
          <w:szCs w:val="32"/>
        </w:rPr>
      </w:pPr>
      <w:r>
        <w:rPr>
          <w:rFonts w:cstheme="minorHAnsi"/>
          <w:sz w:val="32"/>
          <w:szCs w:val="32"/>
        </w:rPr>
        <w:t>Well</w:t>
      </w:r>
      <w:r w:rsidR="00281620">
        <w:rPr>
          <w:rFonts w:cstheme="minorHAnsi"/>
          <w:sz w:val="32"/>
          <w:szCs w:val="32"/>
        </w:rPr>
        <w:t>-</w:t>
      </w:r>
      <w:r>
        <w:rPr>
          <w:rFonts w:cstheme="minorHAnsi"/>
          <w:sz w:val="32"/>
          <w:szCs w:val="32"/>
        </w:rPr>
        <w:t xml:space="preserve">done to Phil Leah who was Referee of the year with a mark of 91.86 and took charge of the Senior Charity Final have a great game with his team on the night. </w:t>
      </w:r>
    </w:p>
    <w:p w14:paraId="660FA2D5" w14:textId="31B25EA0" w:rsidR="004C0AE1" w:rsidRDefault="004C0AE1" w:rsidP="007614C7">
      <w:pPr>
        <w:pStyle w:val="ListParagraph"/>
        <w:rPr>
          <w:rFonts w:cstheme="minorHAnsi"/>
          <w:sz w:val="32"/>
          <w:szCs w:val="32"/>
        </w:rPr>
      </w:pPr>
      <w:r>
        <w:rPr>
          <w:rFonts w:cstheme="minorHAnsi"/>
          <w:sz w:val="32"/>
          <w:szCs w:val="32"/>
        </w:rPr>
        <w:t>Well</w:t>
      </w:r>
      <w:r w:rsidR="00281620">
        <w:rPr>
          <w:rFonts w:cstheme="minorHAnsi"/>
          <w:sz w:val="32"/>
          <w:szCs w:val="32"/>
        </w:rPr>
        <w:t>-</w:t>
      </w:r>
      <w:r>
        <w:rPr>
          <w:rFonts w:cstheme="minorHAnsi"/>
          <w:sz w:val="32"/>
          <w:szCs w:val="32"/>
        </w:rPr>
        <w:t>done also to Charlie Hince who</w:t>
      </w:r>
      <w:r w:rsidR="00EA6F69">
        <w:rPr>
          <w:rFonts w:cstheme="minorHAnsi"/>
          <w:sz w:val="32"/>
          <w:szCs w:val="32"/>
        </w:rPr>
        <w:t xml:space="preserve"> was the Young Referee of the year with a mark of 89.97. A number of clubs communicated with MP to say how impressed they </w:t>
      </w:r>
      <w:r w:rsidR="001E0377">
        <w:rPr>
          <w:rFonts w:cstheme="minorHAnsi"/>
          <w:sz w:val="32"/>
          <w:szCs w:val="32"/>
        </w:rPr>
        <w:t xml:space="preserve">are with Charlie who obviously has a big future in refereeing ahead of him. </w:t>
      </w:r>
    </w:p>
    <w:p w14:paraId="67FAC221" w14:textId="38CDBA66" w:rsidR="001E0377" w:rsidRDefault="001E0377" w:rsidP="007614C7">
      <w:pPr>
        <w:pStyle w:val="ListParagraph"/>
        <w:rPr>
          <w:rFonts w:cstheme="minorHAnsi"/>
          <w:sz w:val="32"/>
          <w:szCs w:val="32"/>
        </w:rPr>
      </w:pPr>
      <w:r>
        <w:rPr>
          <w:rFonts w:cstheme="minorHAnsi"/>
          <w:sz w:val="32"/>
          <w:szCs w:val="32"/>
        </w:rPr>
        <w:t xml:space="preserve">A </w:t>
      </w:r>
      <w:r w:rsidR="00C265A7">
        <w:rPr>
          <w:rFonts w:cstheme="minorHAnsi"/>
          <w:sz w:val="32"/>
          <w:szCs w:val="32"/>
        </w:rPr>
        <w:t>final thank-you to Joe Whitehouse, who is stepping down at 77 years young</w:t>
      </w:r>
      <w:r w:rsidR="00C0385E">
        <w:rPr>
          <w:rFonts w:cstheme="minorHAnsi"/>
          <w:sz w:val="32"/>
          <w:szCs w:val="32"/>
        </w:rPr>
        <w:t>. It was fitting that he was appointed to be 4</w:t>
      </w:r>
      <w:r w:rsidR="00C0385E" w:rsidRPr="00C0385E">
        <w:rPr>
          <w:rFonts w:cstheme="minorHAnsi"/>
          <w:sz w:val="32"/>
          <w:szCs w:val="32"/>
          <w:vertAlign w:val="superscript"/>
        </w:rPr>
        <w:t>th</w:t>
      </w:r>
      <w:r w:rsidR="00C0385E">
        <w:rPr>
          <w:rFonts w:cstheme="minorHAnsi"/>
          <w:sz w:val="32"/>
          <w:szCs w:val="32"/>
        </w:rPr>
        <w:t xml:space="preserve"> Official at the Senior Charity final this year. </w:t>
      </w:r>
    </w:p>
    <w:p w14:paraId="4E41E572" w14:textId="72098CDE" w:rsidR="00F6456E" w:rsidRPr="007614C7" w:rsidRDefault="00F6456E" w:rsidP="007614C7">
      <w:pPr>
        <w:pStyle w:val="ListParagraph"/>
        <w:rPr>
          <w:rFonts w:cstheme="minorHAnsi"/>
          <w:sz w:val="32"/>
          <w:szCs w:val="32"/>
        </w:rPr>
      </w:pPr>
      <w:r>
        <w:rPr>
          <w:rFonts w:cstheme="minorHAnsi"/>
          <w:sz w:val="32"/>
          <w:szCs w:val="32"/>
        </w:rPr>
        <w:t xml:space="preserve">Any incentives for fair play. </w:t>
      </w:r>
      <w:r w:rsidR="006102D4">
        <w:rPr>
          <w:rFonts w:cstheme="minorHAnsi"/>
          <w:sz w:val="32"/>
          <w:szCs w:val="32"/>
        </w:rPr>
        <w:t>(next season)</w:t>
      </w:r>
    </w:p>
    <w:p w14:paraId="481FE9AB" w14:textId="77777777" w:rsidR="007614C7" w:rsidRPr="007614C7" w:rsidRDefault="007614C7" w:rsidP="007614C7">
      <w:pPr>
        <w:pStyle w:val="ListParagraph"/>
        <w:rPr>
          <w:rFonts w:cstheme="minorHAnsi"/>
          <w:b/>
          <w:bCs/>
          <w:sz w:val="32"/>
          <w:szCs w:val="32"/>
        </w:rPr>
      </w:pPr>
    </w:p>
    <w:p w14:paraId="2BCF8E4E" w14:textId="77777777" w:rsidR="0022561F" w:rsidRDefault="006E3E8D" w:rsidP="007614C7">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4C805355" w14:textId="39AC8DFA" w:rsidR="002711FE" w:rsidRPr="007614C7" w:rsidRDefault="002711FE" w:rsidP="0022561F">
      <w:pPr>
        <w:pStyle w:val="ListParagraph"/>
        <w:rPr>
          <w:b/>
          <w:bCs/>
          <w:sz w:val="32"/>
          <w:szCs w:val="32"/>
        </w:rPr>
      </w:pPr>
      <w:r w:rsidRPr="007614C7">
        <w:rPr>
          <w:sz w:val="32"/>
          <w:szCs w:val="32"/>
        </w:rPr>
        <w:t>See attached</w:t>
      </w:r>
      <w:r w:rsidRPr="007614C7">
        <w:rPr>
          <w:b/>
          <w:bCs/>
          <w:sz w:val="32"/>
          <w:szCs w:val="32"/>
        </w:rPr>
        <w:t xml:space="preserve">. </w:t>
      </w:r>
    </w:p>
    <w:p w14:paraId="411E709D" w14:textId="00DC0171" w:rsidR="00D51FC8" w:rsidRPr="00D51FC8" w:rsidRDefault="00D51FC8" w:rsidP="006E3E8D">
      <w:pPr>
        <w:pStyle w:val="ListParagraph"/>
        <w:rPr>
          <w:sz w:val="32"/>
          <w:szCs w:val="32"/>
        </w:rPr>
      </w:pPr>
      <w:r w:rsidRPr="00D51FC8">
        <w:rPr>
          <w:sz w:val="32"/>
          <w:szCs w:val="32"/>
        </w:rPr>
        <w:t xml:space="preserve">Tony also has sent </w:t>
      </w:r>
      <w:r w:rsidR="008C0D96">
        <w:rPr>
          <w:sz w:val="32"/>
          <w:szCs w:val="32"/>
        </w:rPr>
        <w:t xml:space="preserve">proposed </w:t>
      </w:r>
      <w:r w:rsidR="00551B34">
        <w:rPr>
          <w:sz w:val="32"/>
          <w:szCs w:val="32"/>
        </w:rPr>
        <w:t>rule change</w:t>
      </w:r>
      <w:r w:rsidR="008C0D96">
        <w:rPr>
          <w:sz w:val="32"/>
          <w:szCs w:val="32"/>
        </w:rPr>
        <w:t>s</w:t>
      </w:r>
      <w:r w:rsidR="00551B34">
        <w:rPr>
          <w:sz w:val="32"/>
          <w:szCs w:val="32"/>
        </w:rPr>
        <w:t xml:space="preserve"> </w:t>
      </w:r>
      <w:r w:rsidR="001D07F3">
        <w:rPr>
          <w:sz w:val="32"/>
          <w:szCs w:val="32"/>
        </w:rPr>
        <w:t xml:space="preserve"> </w:t>
      </w:r>
    </w:p>
    <w:p w14:paraId="73C87FA0" w14:textId="77777777" w:rsidR="003B23A2" w:rsidRDefault="003B23A2" w:rsidP="006E3E8D">
      <w:pPr>
        <w:pStyle w:val="ListParagraph"/>
        <w:rPr>
          <w:b/>
          <w:bCs/>
          <w:sz w:val="32"/>
          <w:szCs w:val="32"/>
        </w:rPr>
      </w:pPr>
    </w:p>
    <w:p w14:paraId="7E691A55" w14:textId="5455EB46" w:rsidR="00894339" w:rsidRDefault="006E3E8D" w:rsidP="002342BB">
      <w:pPr>
        <w:pStyle w:val="ListParagraph"/>
        <w:numPr>
          <w:ilvl w:val="0"/>
          <w:numId w:val="2"/>
        </w:numPr>
        <w:rPr>
          <w:b/>
          <w:bCs/>
          <w:sz w:val="32"/>
          <w:szCs w:val="32"/>
        </w:rPr>
      </w:pPr>
      <w:r>
        <w:rPr>
          <w:b/>
          <w:bCs/>
          <w:sz w:val="32"/>
          <w:szCs w:val="32"/>
        </w:rPr>
        <w:t>AO</w:t>
      </w:r>
      <w:r w:rsidR="002342BB">
        <w:rPr>
          <w:b/>
          <w:bCs/>
          <w:sz w:val="32"/>
          <w:szCs w:val="32"/>
        </w:rPr>
        <w:t>B</w:t>
      </w:r>
    </w:p>
    <w:p w14:paraId="212E77B7" w14:textId="77777777" w:rsidR="00A61B1B" w:rsidRDefault="00A61B1B" w:rsidP="00A61B1B">
      <w:pPr>
        <w:pStyle w:val="ListParagraph"/>
        <w:rPr>
          <w:b/>
          <w:bCs/>
          <w:sz w:val="32"/>
          <w:szCs w:val="32"/>
        </w:rPr>
      </w:pPr>
    </w:p>
    <w:p w14:paraId="156F8FBE" w14:textId="479A1523" w:rsidR="00A61B1B" w:rsidRDefault="00A61B1B" w:rsidP="00A61B1B">
      <w:pPr>
        <w:pStyle w:val="ListParagraph"/>
        <w:rPr>
          <w:sz w:val="32"/>
          <w:szCs w:val="32"/>
        </w:rPr>
      </w:pPr>
      <w:r w:rsidRPr="00B120F2">
        <w:rPr>
          <w:sz w:val="32"/>
          <w:szCs w:val="32"/>
        </w:rPr>
        <w:t xml:space="preserve">IH email on Microsoft Teams </w:t>
      </w:r>
      <w:r w:rsidR="00B120F2" w:rsidRPr="00B120F2">
        <w:rPr>
          <w:sz w:val="32"/>
          <w:szCs w:val="32"/>
        </w:rPr>
        <w:t>subscription</w:t>
      </w:r>
      <w:r w:rsidR="00160C7E">
        <w:rPr>
          <w:sz w:val="32"/>
          <w:szCs w:val="32"/>
        </w:rPr>
        <w:t xml:space="preserve">. Committee agreed to keep </w:t>
      </w:r>
      <w:r w:rsidR="006874CA">
        <w:rPr>
          <w:sz w:val="32"/>
          <w:szCs w:val="32"/>
        </w:rPr>
        <w:t xml:space="preserve">the subscription going. </w:t>
      </w:r>
    </w:p>
    <w:p w14:paraId="127869CB" w14:textId="77777777" w:rsidR="00217BA8" w:rsidRDefault="00217BA8" w:rsidP="00A61B1B">
      <w:pPr>
        <w:pStyle w:val="ListParagraph"/>
        <w:rPr>
          <w:sz w:val="32"/>
          <w:szCs w:val="32"/>
        </w:rPr>
      </w:pPr>
    </w:p>
    <w:p w14:paraId="1CD0B73C" w14:textId="5842AF44" w:rsidR="00217BA8" w:rsidRDefault="00217BA8" w:rsidP="00A61B1B">
      <w:pPr>
        <w:pStyle w:val="ListParagraph"/>
        <w:rPr>
          <w:sz w:val="32"/>
          <w:szCs w:val="32"/>
        </w:rPr>
      </w:pPr>
      <w:r>
        <w:rPr>
          <w:sz w:val="32"/>
          <w:szCs w:val="32"/>
        </w:rPr>
        <w:t>Dan P has expressed an interest in rejoining the committee</w:t>
      </w:r>
      <w:r w:rsidR="003138BA">
        <w:rPr>
          <w:sz w:val="32"/>
          <w:szCs w:val="32"/>
        </w:rPr>
        <w:t xml:space="preserve"> for next season. He has continued his work and support for the League anyway, including social media and offering advice out to clubs in his usual helpful way. He has also supported some of our Semi-Final and Finals. </w:t>
      </w:r>
    </w:p>
    <w:p w14:paraId="6E92D0DB" w14:textId="77777777" w:rsidR="009B4BA3" w:rsidRDefault="009B4BA3" w:rsidP="00A61B1B">
      <w:pPr>
        <w:pStyle w:val="ListParagraph"/>
        <w:rPr>
          <w:sz w:val="32"/>
          <w:szCs w:val="32"/>
        </w:rPr>
      </w:pPr>
    </w:p>
    <w:p w14:paraId="2AB05E59" w14:textId="33BD9142" w:rsidR="009B4BA3" w:rsidRDefault="009B4BA3" w:rsidP="00A61B1B">
      <w:pPr>
        <w:pStyle w:val="ListParagraph"/>
        <w:rPr>
          <w:sz w:val="32"/>
          <w:szCs w:val="32"/>
        </w:rPr>
      </w:pPr>
      <w:r>
        <w:rPr>
          <w:sz w:val="32"/>
          <w:szCs w:val="32"/>
        </w:rPr>
        <w:lastRenderedPageBreak/>
        <w:t xml:space="preserve">Len Cole nominated to </w:t>
      </w:r>
      <w:r w:rsidR="00B85E2E">
        <w:rPr>
          <w:sz w:val="32"/>
          <w:szCs w:val="32"/>
        </w:rPr>
        <w:t xml:space="preserve">join the committee. </w:t>
      </w:r>
    </w:p>
    <w:p w14:paraId="07D74DDD" w14:textId="54EE46E4" w:rsidR="00F12594" w:rsidRDefault="00F12594" w:rsidP="00A61B1B">
      <w:pPr>
        <w:pStyle w:val="ListParagraph"/>
        <w:rPr>
          <w:sz w:val="32"/>
          <w:szCs w:val="32"/>
        </w:rPr>
      </w:pPr>
    </w:p>
    <w:p w14:paraId="4895DBCB" w14:textId="1E772BBE" w:rsidR="00F12594" w:rsidRDefault="00F12594" w:rsidP="00A61B1B">
      <w:pPr>
        <w:pStyle w:val="ListParagraph"/>
        <w:rPr>
          <w:sz w:val="32"/>
          <w:szCs w:val="32"/>
        </w:rPr>
      </w:pPr>
      <w:r>
        <w:rPr>
          <w:sz w:val="32"/>
          <w:szCs w:val="32"/>
        </w:rPr>
        <w:t>21 years long service</w:t>
      </w:r>
      <w:r w:rsidR="005A2007">
        <w:rPr>
          <w:sz w:val="32"/>
          <w:szCs w:val="32"/>
        </w:rPr>
        <w:t xml:space="preserve"> nominations gone in</w:t>
      </w:r>
      <w:r w:rsidR="00986475">
        <w:rPr>
          <w:sz w:val="32"/>
          <w:szCs w:val="32"/>
        </w:rPr>
        <w:t xml:space="preserve"> to the GFA</w:t>
      </w:r>
      <w:r w:rsidR="005A2007">
        <w:rPr>
          <w:sz w:val="32"/>
          <w:szCs w:val="32"/>
        </w:rPr>
        <w:t xml:space="preserve"> for Phil, Terry, John</w:t>
      </w:r>
      <w:r w:rsidR="00986475">
        <w:rPr>
          <w:sz w:val="32"/>
          <w:szCs w:val="32"/>
        </w:rPr>
        <w:t xml:space="preserve"> and Ben. </w:t>
      </w:r>
    </w:p>
    <w:p w14:paraId="30E9E222" w14:textId="77777777" w:rsidR="00A97C45" w:rsidRDefault="00A97C45" w:rsidP="00A61B1B">
      <w:pPr>
        <w:pStyle w:val="ListParagraph"/>
        <w:rPr>
          <w:sz w:val="32"/>
          <w:szCs w:val="32"/>
        </w:rPr>
      </w:pPr>
    </w:p>
    <w:p w14:paraId="485B4F81" w14:textId="77777777" w:rsidR="00A97C45" w:rsidRDefault="00A97C45" w:rsidP="00A61B1B">
      <w:pPr>
        <w:pStyle w:val="ListParagraph"/>
        <w:rPr>
          <w:sz w:val="32"/>
          <w:szCs w:val="32"/>
        </w:rPr>
      </w:pPr>
    </w:p>
    <w:p w14:paraId="6C022439" w14:textId="77777777" w:rsidR="00B120F2" w:rsidRPr="00B120F2" w:rsidRDefault="00B120F2" w:rsidP="00A61B1B">
      <w:pPr>
        <w:pStyle w:val="ListParagraph"/>
        <w:rPr>
          <w:sz w:val="32"/>
          <w:szCs w:val="32"/>
        </w:rPr>
      </w:pPr>
    </w:p>
    <w:p w14:paraId="0DC11B05" w14:textId="23BB733E" w:rsidR="00C72D8D" w:rsidRDefault="00EE7A95">
      <w:pPr>
        <w:rPr>
          <w:b/>
          <w:bCs/>
          <w:sz w:val="32"/>
          <w:szCs w:val="32"/>
        </w:rPr>
      </w:pPr>
      <w:r>
        <w:rPr>
          <w:b/>
          <w:bCs/>
          <w:sz w:val="32"/>
          <w:szCs w:val="32"/>
        </w:rPr>
        <w:t xml:space="preserve">Date of next meeting </w:t>
      </w:r>
      <w:r w:rsidR="00875521">
        <w:rPr>
          <w:b/>
          <w:bCs/>
          <w:sz w:val="32"/>
          <w:szCs w:val="32"/>
        </w:rPr>
        <w:t>–</w:t>
      </w:r>
      <w:r>
        <w:rPr>
          <w:b/>
          <w:bCs/>
          <w:sz w:val="32"/>
          <w:szCs w:val="32"/>
        </w:rPr>
        <w:t xml:space="preserve"> </w:t>
      </w:r>
      <w:r w:rsidR="006874CA">
        <w:rPr>
          <w:b/>
          <w:bCs/>
          <w:sz w:val="32"/>
          <w:szCs w:val="32"/>
        </w:rPr>
        <w:t xml:space="preserve">Wednesday </w:t>
      </w:r>
      <w:r w:rsidR="006368A6">
        <w:rPr>
          <w:b/>
          <w:bCs/>
          <w:sz w:val="32"/>
          <w:szCs w:val="32"/>
        </w:rPr>
        <w:t>5</w:t>
      </w:r>
      <w:r w:rsidR="006368A6" w:rsidRPr="006368A6">
        <w:rPr>
          <w:b/>
          <w:bCs/>
          <w:sz w:val="32"/>
          <w:szCs w:val="32"/>
          <w:vertAlign w:val="superscript"/>
        </w:rPr>
        <w:t>th</w:t>
      </w:r>
      <w:r w:rsidR="006368A6">
        <w:rPr>
          <w:b/>
          <w:bCs/>
          <w:sz w:val="32"/>
          <w:szCs w:val="32"/>
        </w:rPr>
        <w:t xml:space="preserve"> June for Pre-AGM discussion</w:t>
      </w:r>
    </w:p>
    <w:p w14:paraId="372CE1B7" w14:textId="0DD69A0F" w:rsidR="007C6167" w:rsidRPr="002E41EA" w:rsidRDefault="007C6167">
      <w:pPr>
        <w:rPr>
          <w:b/>
          <w:bCs/>
          <w:sz w:val="32"/>
          <w:szCs w:val="32"/>
        </w:rPr>
      </w:pPr>
    </w:p>
    <w:sectPr w:rsidR="007C6167"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80525">
    <w:abstractNumId w:val="1"/>
  </w:num>
  <w:num w:numId="2" w16cid:durableId="14490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3E53"/>
    <w:rsid w:val="00004D87"/>
    <w:rsid w:val="00005DDA"/>
    <w:rsid w:val="00006BC8"/>
    <w:rsid w:val="00010513"/>
    <w:rsid w:val="00016CDB"/>
    <w:rsid w:val="000201FC"/>
    <w:rsid w:val="00020CC6"/>
    <w:rsid w:val="000214B6"/>
    <w:rsid w:val="0002250C"/>
    <w:rsid w:val="000227CD"/>
    <w:rsid w:val="000235CA"/>
    <w:rsid w:val="0002436F"/>
    <w:rsid w:val="00024BEC"/>
    <w:rsid w:val="0002628A"/>
    <w:rsid w:val="00026E88"/>
    <w:rsid w:val="00027A75"/>
    <w:rsid w:val="00027FFE"/>
    <w:rsid w:val="0003004E"/>
    <w:rsid w:val="000319C8"/>
    <w:rsid w:val="00032A3C"/>
    <w:rsid w:val="00034A18"/>
    <w:rsid w:val="00040408"/>
    <w:rsid w:val="00040E4C"/>
    <w:rsid w:val="000410A0"/>
    <w:rsid w:val="000416A2"/>
    <w:rsid w:val="00042373"/>
    <w:rsid w:val="000426CE"/>
    <w:rsid w:val="00042828"/>
    <w:rsid w:val="000471E6"/>
    <w:rsid w:val="00047598"/>
    <w:rsid w:val="00047A8D"/>
    <w:rsid w:val="000513AD"/>
    <w:rsid w:val="00051D93"/>
    <w:rsid w:val="00052C6A"/>
    <w:rsid w:val="00053483"/>
    <w:rsid w:val="000537A1"/>
    <w:rsid w:val="00053AFA"/>
    <w:rsid w:val="0005426E"/>
    <w:rsid w:val="0005431F"/>
    <w:rsid w:val="000544BD"/>
    <w:rsid w:val="00055772"/>
    <w:rsid w:val="00055A50"/>
    <w:rsid w:val="00056480"/>
    <w:rsid w:val="000631AD"/>
    <w:rsid w:val="00064A09"/>
    <w:rsid w:val="00065760"/>
    <w:rsid w:val="0006628D"/>
    <w:rsid w:val="00066BF9"/>
    <w:rsid w:val="00066F42"/>
    <w:rsid w:val="0006748B"/>
    <w:rsid w:val="0007073F"/>
    <w:rsid w:val="000739B5"/>
    <w:rsid w:val="00073CE9"/>
    <w:rsid w:val="00073F90"/>
    <w:rsid w:val="000741C6"/>
    <w:rsid w:val="000750B8"/>
    <w:rsid w:val="000753B6"/>
    <w:rsid w:val="000755E2"/>
    <w:rsid w:val="00075C44"/>
    <w:rsid w:val="00077271"/>
    <w:rsid w:val="0007758A"/>
    <w:rsid w:val="000803B5"/>
    <w:rsid w:val="00080AA7"/>
    <w:rsid w:val="00081B10"/>
    <w:rsid w:val="00081C3D"/>
    <w:rsid w:val="00081F25"/>
    <w:rsid w:val="000826B6"/>
    <w:rsid w:val="00082A0D"/>
    <w:rsid w:val="000841B1"/>
    <w:rsid w:val="000852DE"/>
    <w:rsid w:val="00085B65"/>
    <w:rsid w:val="00086AA0"/>
    <w:rsid w:val="00090439"/>
    <w:rsid w:val="00092823"/>
    <w:rsid w:val="00094CF6"/>
    <w:rsid w:val="00096975"/>
    <w:rsid w:val="00097E72"/>
    <w:rsid w:val="000A0CC3"/>
    <w:rsid w:val="000A17E3"/>
    <w:rsid w:val="000A2B56"/>
    <w:rsid w:val="000A2EBC"/>
    <w:rsid w:val="000A398F"/>
    <w:rsid w:val="000A5E52"/>
    <w:rsid w:val="000A68DD"/>
    <w:rsid w:val="000B2464"/>
    <w:rsid w:val="000B249C"/>
    <w:rsid w:val="000B29C6"/>
    <w:rsid w:val="000B4398"/>
    <w:rsid w:val="000B628A"/>
    <w:rsid w:val="000B7ABC"/>
    <w:rsid w:val="000C1179"/>
    <w:rsid w:val="000C1424"/>
    <w:rsid w:val="000C4755"/>
    <w:rsid w:val="000C48AD"/>
    <w:rsid w:val="000C60C9"/>
    <w:rsid w:val="000C6D6A"/>
    <w:rsid w:val="000C7A19"/>
    <w:rsid w:val="000C7B92"/>
    <w:rsid w:val="000C7F05"/>
    <w:rsid w:val="000D0039"/>
    <w:rsid w:val="000D1087"/>
    <w:rsid w:val="000D1E0F"/>
    <w:rsid w:val="000D2590"/>
    <w:rsid w:val="000D29E7"/>
    <w:rsid w:val="000D33E4"/>
    <w:rsid w:val="000D529E"/>
    <w:rsid w:val="000D530E"/>
    <w:rsid w:val="000D6003"/>
    <w:rsid w:val="000D6ECB"/>
    <w:rsid w:val="000D71C5"/>
    <w:rsid w:val="000E0884"/>
    <w:rsid w:val="000E2D68"/>
    <w:rsid w:val="000E348C"/>
    <w:rsid w:val="000E3F57"/>
    <w:rsid w:val="000E474E"/>
    <w:rsid w:val="000E4D93"/>
    <w:rsid w:val="000E56B8"/>
    <w:rsid w:val="000E5B72"/>
    <w:rsid w:val="000E5B7E"/>
    <w:rsid w:val="000E5E45"/>
    <w:rsid w:val="000F0C86"/>
    <w:rsid w:val="000F1B37"/>
    <w:rsid w:val="000F2A8C"/>
    <w:rsid w:val="000F3884"/>
    <w:rsid w:val="000F41B7"/>
    <w:rsid w:val="000F4CC8"/>
    <w:rsid w:val="000F582D"/>
    <w:rsid w:val="000F7F3A"/>
    <w:rsid w:val="0010083D"/>
    <w:rsid w:val="001022EA"/>
    <w:rsid w:val="00103EBA"/>
    <w:rsid w:val="00105613"/>
    <w:rsid w:val="0010581F"/>
    <w:rsid w:val="0010790C"/>
    <w:rsid w:val="001105C8"/>
    <w:rsid w:val="001117FF"/>
    <w:rsid w:val="00111CA3"/>
    <w:rsid w:val="0011232E"/>
    <w:rsid w:val="00112537"/>
    <w:rsid w:val="00112800"/>
    <w:rsid w:val="001161CF"/>
    <w:rsid w:val="00116EC9"/>
    <w:rsid w:val="00117087"/>
    <w:rsid w:val="00117C61"/>
    <w:rsid w:val="00120C17"/>
    <w:rsid w:val="001212F1"/>
    <w:rsid w:val="001222C0"/>
    <w:rsid w:val="001227CB"/>
    <w:rsid w:val="00122AFA"/>
    <w:rsid w:val="00122CD3"/>
    <w:rsid w:val="001232DE"/>
    <w:rsid w:val="0012476A"/>
    <w:rsid w:val="00130DF4"/>
    <w:rsid w:val="0013149D"/>
    <w:rsid w:val="00131979"/>
    <w:rsid w:val="001323F0"/>
    <w:rsid w:val="0013251E"/>
    <w:rsid w:val="00132A8B"/>
    <w:rsid w:val="00132AA3"/>
    <w:rsid w:val="001351A7"/>
    <w:rsid w:val="001364BD"/>
    <w:rsid w:val="001367E9"/>
    <w:rsid w:val="001369CD"/>
    <w:rsid w:val="0014351F"/>
    <w:rsid w:val="001439D4"/>
    <w:rsid w:val="00150044"/>
    <w:rsid w:val="00150AE7"/>
    <w:rsid w:val="001512D2"/>
    <w:rsid w:val="00153BA1"/>
    <w:rsid w:val="00155D8F"/>
    <w:rsid w:val="00160C7E"/>
    <w:rsid w:val="001636E4"/>
    <w:rsid w:val="0016392C"/>
    <w:rsid w:val="00165404"/>
    <w:rsid w:val="00166E0F"/>
    <w:rsid w:val="001704FA"/>
    <w:rsid w:val="00170870"/>
    <w:rsid w:val="001728C5"/>
    <w:rsid w:val="0017336B"/>
    <w:rsid w:val="00173514"/>
    <w:rsid w:val="00175146"/>
    <w:rsid w:val="00180353"/>
    <w:rsid w:val="00181CFD"/>
    <w:rsid w:val="00181EA5"/>
    <w:rsid w:val="0018219B"/>
    <w:rsid w:val="00185A65"/>
    <w:rsid w:val="0018671A"/>
    <w:rsid w:val="00186F55"/>
    <w:rsid w:val="001874A3"/>
    <w:rsid w:val="0019407B"/>
    <w:rsid w:val="00194BC7"/>
    <w:rsid w:val="00195723"/>
    <w:rsid w:val="00195AA6"/>
    <w:rsid w:val="001969D3"/>
    <w:rsid w:val="00197139"/>
    <w:rsid w:val="001A0244"/>
    <w:rsid w:val="001A0CA3"/>
    <w:rsid w:val="001A26B0"/>
    <w:rsid w:val="001A4A83"/>
    <w:rsid w:val="001A7D82"/>
    <w:rsid w:val="001B1A3F"/>
    <w:rsid w:val="001B2BCC"/>
    <w:rsid w:val="001C05B7"/>
    <w:rsid w:val="001C0F52"/>
    <w:rsid w:val="001C13E9"/>
    <w:rsid w:val="001C1EA9"/>
    <w:rsid w:val="001C27D0"/>
    <w:rsid w:val="001C2FC0"/>
    <w:rsid w:val="001C391C"/>
    <w:rsid w:val="001C4D68"/>
    <w:rsid w:val="001C4D75"/>
    <w:rsid w:val="001C733E"/>
    <w:rsid w:val="001D05F3"/>
    <w:rsid w:val="001D07F3"/>
    <w:rsid w:val="001D0B3A"/>
    <w:rsid w:val="001D0D11"/>
    <w:rsid w:val="001D39E8"/>
    <w:rsid w:val="001D43AA"/>
    <w:rsid w:val="001D46B0"/>
    <w:rsid w:val="001D564B"/>
    <w:rsid w:val="001D7830"/>
    <w:rsid w:val="001E0377"/>
    <w:rsid w:val="001E0C57"/>
    <w:rsid w:val="001E0CD2"/>
    <w:rsid w:val="001E1D43"/>
    <w:rsid w:val="001E3776"/>
    <w:rsid w:val="001E524D"/>
    <w:rsid w:val="001E56D0"/>
    <w:rsid w:val="001F07B9"/>
    <w:rsid w:val="001F39A2"/>
    <w:rsid w:val="001F39F7"/>
    <w:rsid w:val="001F4069"/>
    <w:rsid w:val="001F4B1B"/>
    <w:rsid w:val="001F528A"/>
    <w:rsid w:val="001F56EC"/>
    <w:rsid w:val="001F7806"/>
    <w:rsid w:val="001F7CC9"/>
    <w:rsid w:val="001F7FE6"/>
    <w:rsid w:val="0020072F"/>
    <w:rsid w:val="00201022"/>
    <w:rsid w:val="00201545"/>
    <w:rsid w:val="00202104"/>
    <w:rsid w:val="002022E0"/>
    <w:rsid w:val="00207E6B"/>
    <w:rsid w:val="00210036"/>
    <w:rsid w:val="00210510"/>
    <w:rsid w:val="00213BAE"/>
    <w:rsid w:val="00214499"/>
    <w:rsid w:val="002147A0"/>
    <w:rsid w:val="00216CD2"/>
    <w:rsid w:val="002173F1"/>
    <w:rsid w:val="00217753"/>
    <w:rsid w:val="00217BA8"/>
    <w:rsid w:val="00220498"/>
    <w:rsid w:val="00223D0C"/>
    <w:rsid w:val="00223FDC"/>
    <w:rsid w:val="00224465"/>
    <w:rsid w:val="002255E9"/>
    <w:rsid w:val="0022561F"/>
    <w:rsid w:val="00230016"/>
    <w:rsid w:val="00231857"/>
    <w:rsid w:val="00231E2B"/>
    <w:rsid w:val="002336DF"/>
    <w:rsid w:val="00233BC8"/>
    <w:rsid w:val="002342BB"/>
    <w:rsid w:val="0023558A"/>
    <w:rsid w:val="0023688D"/>
    <w:rsid w:val="002374E2"/>
    <w:rsid w:val="00240F1C"/>
    <w:rsid w:val="002413A4"/>
    <w:rsid w:val="00241D2D"/>
    <w:rsid w:val="00241FEE"/>
    <w:rsid w:val="00242DFD"/>
    <w:rsid w:val="0024454D"/>
    <w:rsid w:val="0024533B"/>
    <w:rsid w:val="002453A0"/>
    <w:rsid w:val="002459FB"/>
    <w:rsid w:val="00245CAF"/>
    <w:rsid w:val="00245D9D"/>
    <w:rsid w:val="002461D9"/>
    <w:rsid w:val="00246329"/>
    <w:rsid w:val="00246D51"/>
    <w:rsid w:val="002524DC"/>
    <w:rsid w:val="002538A0"/>
    <w:rsid w:val="00253F9A"/>
    <w:rsid w:val="0025463E"/>
    <w:rsid w:val="00254BDD"/>
    <w:rsid w:val="00255A88"/>
    <w:rsid w:val="00257703"/>
    <w:rsid w:val="00261AE1"/>
    <w:rsid w:val="00261B19"/>
    <w:rsid w:val="00262AFC"/>
    <w:rsid w:val="002632D2"/>
    <w:rsid w:val="002647D4"/>
    <w:rsid w:val="00265C2E"/>
    <w:rsid w:val="00266F67"/>
    <w:rsid w:val="0026703A"/>
    <w:rsid w:val="00267C02"/>
    <w:rsid w:val="00267DBD"/>
    <w:rsid w:val="002711FE"/>
    <w:rsid w:val="002752E1"/>
    <w:rsid w:val="00275348"/>
    <w:rsid w:val="0027584C"/>
    <w:rsid w:val="0027589F"/>
    <w:rsid w:val="002758B7"/>
    <w:rsid w:val="002775EE"/>
    <w:rsid w:val="00277962"/>
    <w:rsid w:val="0028094E"/>
    <w:rsid w:val="00281387"/>
    <w:rsid w:val="00281620"/>
    <w:rsid w:val="00282B90"/>
    <w:rsid w:val="00283345"/>
    <w:rsid w:val="00283FAA"/>
    <w:rsid w:val="00284538"/>
    <w:rsid w:val="00284F9B"/>
    <w:rsid w:val="002878CB"/>
    <w:rsid w:val="002905E2"/>
    <w:rsid w:val="002908AD"/>
    <w:rsid w:val="002920D8"/>
    <w:rsid w:val="00292F84"/>
    <w:rsid w:val="002938AE"/>
    <w:rsid w:val="002941B5"/>
    <w:rsid w:val="00296010"/>
    <w:rsid w:val="00296BCC"/>
    <w:rsid w:val="00296C66"/>
    <w:rsid w:val="00296EFA"/>
    <w:rsid w:val="0029784D"/>
    <w:rsid w:val="002A03BE"/>
    <w:rsid w:val="002A17EE"/>
    <w:rsid w:val="002A2997"/>
    <w:rsid w:val="002B10BC"/>
    <w:rsid w:val="002B1D23"/>
    <w:rsid w:val="002B39FB"/>
    <w:rsid w:val="002B3A2E"/>
    <w:rsid w:val="002B4267"/>
    <w:rsid w:val="002B5A2B"/>
    <w:rsid w:val="002B6161"/>
    <w:rsid w:val="002B66D0"/>
    <w:rsid w:val="002C0CC7"/>
    <w:rsid w:val="002C175A"/>
    <w:rsid w:val="002C6024"/>
    <w:rsid w:val="002C60C4"/>
    <w:rsid w:val="002C62E9"/>
    <w:rsid w:val="002C6F18"/>
    <w:rsid w:val="002C7E14"/>
    <w:rsid w:val="002D0ADE"/>
    <w:rsid w:val="002D0AFD"/>
    <w:rsid w:val="002D11A1"/>
    <w:rsid w:val="002D3D3C"/>
    <w:rsid w:val="002D46B6"/>
    <w:rsid w:val="002D4EB7"/>
    <w:rsid w:val="002D5E2F"/>
    <w:rsid w:val="002D5F18"/>
    <w:rsid w:val="002D650E"/>
    <w:rsid w:val="002D7017"/>
    <w:rsid w:val="002E1A28"/>
    <w:rsid w:val="002E1A70"/>
    <w:rsid w:val="002E1AFB"/>
    <w:rsid w:val="002E27E1"/>
    <w:rsid w:val="002E33D9"/>
    <w:rsid w:val="002E3C9E"/>
    <w:rsid w:val="002E41EA"/>
    <w:rsid w:val="002E49AF"/>
    <w:rsid w:val="002E547C"/>
    <w:rsid w:val="002E61F8"/>
    <w:rsid w:val="002E6FED"/>
    <w:rsid w:val="002F1241"/>
    <w:rsid w:val="002F16EB"/>
    <w:rsid w:val="002F5979"/>
    <w:rsid w:val="002F6129"/>
    <w:rsid w:val="003002BF"/>
    <w:rsid w:val="0030134A"/>
    <w:rsid w:val="00304DA3"/>
    <w:rsid w:val="003055FC"/>
    <w:rsid w:val="00305FFA"/>
    <w:rsid w:val="003061E6"/>
    <w:rsid w:val="003066C8"/>
    <w:rsid w:val="003104DB"/>
    <w:rsid w:val="003106EA"/>
    <w:rsid w:val="003138BA"/>
    <w:rsid w:val="00314322"/>
    <w:rsid w:val="003156D1"/>
    <w:rsid w:val="00315BE0"/>
    <w:rsid w:val="00316A5F"/>
    <w:rsid w:val="00316CDD"/>
    <w:rsid w:val="003173E9"/>
    <w:rsid w:val="0032439A"/>
    <w:rsid w:val="00325148"/>
    <w:rsid w:val="003264CE"/>
    <w:rsid w:val="00326EB5"/>
    <w:rsid w:val="0033119F"/>
    <w:rsid w:val="0033148E"/>
    <w:rsid w:val="00331B52"/>
    <w:rsid w:val="00334CA6"/>
    <w:rsid w:val="003363C8"/>
    <w:rsid w:val="003367E1"/>
    <w:rsid w:val="00337663"/>
    <w:rsid w:val="00337F19"/>
    <w:rsid w:val="00342AD7"/>
    <w:rsid w:val="0034315C"/>
    <w:rsid w:val="0034344C"/>
    <w:rsid w:val="00343DD6"/>
    <w:rsid w:val="00346835"/>
    <w:rsid w:val="00346FF8"/>
    <w:rsid w:val="00347C10"/>
    <w:rsid w:val="00350227"/>
    <w:rsid w:val="00350DC2"/>
    <w:rsid w:val="00352961"/>
    <w:rsid w:val="00353D13"/>
    <w:rsid w:val="00355101"/>
    <w:rsid w:val="00356BD2"/>
    <w:rsid w:val="003575E8"/>
    <w:rsid w:val="00361B0F"/>
    <w:rsid w:val="00363A2C"/>
    <w:rsid w:val="00364602"/>
    <w:rsid w:val="003646CA"/>
    <w:rsid w:val="003653E9"/>
    <w:rsid w:val="003678F1"/>
    <w:rsid w:val="0037054D"/>
    <w:rsid w:val="00370996"/>
    <w:rsid w:val="00370E9D"/>
    <w:rsid w:val="003715B3"/>
    <w:rsid w:val="00371644"/>
    <w:rsid w:val="003729C9"/>
    <w:rsid w:val="003734FE"/>
    <w:rsid w:val="0037412B"/>
    <w:rsid w:val="003764CE"/>
    <w:rsid w:val="00376832"/>
    <w:rsid w:val="0037745D"/>
    <w:rsid w:val="00380291"/>
    <w:rsid w:val="0038462F"/>
    <w:rsid w:val="00384A3F"/>
    <w:rsid w:val="003852D3"/>
    <w:rsid w:val="00386873"/>
    <w:rsid w:val="003871F7"/>
    <w:rsid w:val="00392528"/>
    <w:rsid w:val="00392EB5"/>
    <w:rsid w:val="00393700"/>
    <w:rsid w:val="003944E1"/>
    <w:rsid w:val="00395A69"/>
    <w:rsid w:val="00397643"/>
    <w:rsid w:val="00397E4E"/>
    <w:rsid w:val="003A1203"/>
    <w:rsid w:val="003A3482"/>
    <w:rsid w:val="003A3B7B"/>
    <w:rsid w:val="003A3E2E"/>
    <w:rsid w:val="003A4E40"/>
    <w:rsid w:val="003A5ABC"/>
    <w:rsid w:val="003A5C21"/>
    <w:rsid w:val="003A764A"/>
    <w:rsid w:val="003B20A7"/>
    <w:rsid w:val="003B23A2"/>
    <w:rsid w:val="003B23B6"/>
    <w:rsid w:val="003B5595"/>
    <w:rsid w:val="003B5C18"/>
    <w:rsid w:val="003B7933"/>
    <w:rsid w:val="003C00C3"/>
    <w:rsid w:val="003C1E10"/>
    <w:rsid w:val="003C2308"/>
    <w:rsid w:val="003C24F8"/>
    <w:rsid w:val="003C3177"/>
    <w:rsid w:val="003C41DA"/>
    <w:rsid w:val="003C4557"/>
    <w:rsid w:val="003C6234"/>
    <w:rsid w:val="003C737E"/>
    <w:rsid w:val="003D13A0"/>
    <w:rsid w:val="003D1689"/>
    <w:rsid w:val="003D16E5"/>
    <w:rsid w:val="003D4978"/>
    <w:rsid w:val="003E04DB"/>
    <w:rsid w:val="003E060D"/>
    <w:rsid w:val="003E169A"/>
    <w:rsid w:val="003E40A7"/>
    <w:rsid w:val="003E4B42"/>
    <w:rsid w:val="003E4DD6"/>
    <w:rsid w:val="003E52FE"/>
    <w:rsid w:val="003E6409"/>
    <w:rsid w:val="003E6979"/>
    <w:rsid w:val="003E6E0B"/>
    <w:rsid w:val="003E7034"/>
    <w:rsid w:val="003F1997"/>
    <w:rsid w:val="003F20E1"/>
    <w:rsid w:val="003F3D18"/>
    <w:rsid w:val="003F41EF"/>
    <w:rsid w:val="003F4B87"/>
    <w:rsid w:val="003F4F58"/>
    <w:rsid w:val="003F4F8B"/>
    <w:rsid w:val="00401C0F"/>
    <w:rsid w:val="0040209D"/>
    <w:rsid w:val="004021A2"/>
    <w:rsid w:val="0040238D"/>
    <w:rsid w:val="0040385D"/>
    <w:rsid w:val="00403F9C"/>
    <w:rsid w:val="00403FDF"/>
    <w:rsid w:val="00404DDA"/>
    <w:rsid w:val="004120B9"/>
    <w:rsid w:val="00415FE1"/>
    <w:rsid w:val="004163AB"/>
    <w:rsid w:val="00422778"/>
    <w:rsid w:val="00423865"/>
    <w:rsid w:val="00424367"/>
    <w:rsid w:val="004247D7"/>
    <w:rsid w:val="00425AB6"/>
    <w:rsid w:val="00425EE8"/>
    <w:rsid w:val="00425F69"/>
    <w:rsid w:val="00426D99"/>
    <w:rsid w:val="00430DD2"/>
    <w:rsid w:val="004313D9"/>
    <w:rsid w:val="00433371"/>
    <w:rsid w:val="004335F3"/>
    <w:rsid w:val="00434080"/>
    <w:rsid w:val="00434255"/>
    <w:rsid w:val="00434DCD"/>
    <w:rsid w:val="004354D0"/>
    <w:rsid w:val="00436C65"/>
    <w:rsid w:val="00440D58"/>
    <w:rsid w:val="00440E7C"/>
    <w:rsid w:val="004430EB"/>
    <w:rsid w:val="00445123"/>
    <w:rsid w:val="00445752"/>
    <w:rsid w:val="00447C3C"/>
    <w:rsid w:val="00450FFE"/>
    <w:rsid w:val="0045238A"/>
    <w:rsid w:val="004529DD"/>
    <w:rsid w:val="00454151"/>
    <w:rsid w:val="0045454F"/>
    <w:rsid w:val="0045674B"/>
    <w:rsid w:val="00463C2A"/>
    <w:rsid w:val="004668C0"/>
    <w:rsid w:val="00466D63"/>
    <w:rsid w:val="00467E8C"/>
    <w:rsid w:val="004728FF"/>
    <w:rsid w:val="00473160"/>
    <w:rsid w:val="00473C66"/>
    <w:rsid w:val="00475862"/>
    <w:rsid w:val="0048025D"/>
    <w:rsid w:val="0048193E"/>
    <w:rsid w:val="00481A59"/>
    <w:rsid w:val="00481E85"/>
    <w:rsid w:val="004853C4"/>
    <w:rsid w:val="00486445"/>
    <w:rsid w:val="00486E4C"/>
    <w:rsid w:val="004875EE"/>
    <w:rsid w:val="00490DEB"/>
    <w:rsid w:val="00491D0F"/>
    <w:rsid w:val="00492DA3"/>
    <w:rsid w:val="004934FC"/>
    <w:rsid w:val="004955CF"/>
    <w:rsid w:val="0049620C"/>
    <w:rsid w:val="004A06DD"/>
    <w:rsid w:val="004A2066"/>
    <w:rsid w:val="004A3264"/>
    <w:rsid w:val="004A59F8"/>
    <w:rsid w:val="004A62CC"/>
    <w:rsid w:val="004A6596"/>
    <w:rsid w:val="004A7892"/>
    <w:rsid w:val="004A7BB7"/>
    <w:rsid w:val="004B0EBE"/>
    <w:rsid w:val="004B212C"/>
    <w:rsid w:val="004B2DED"/>
    <w:rsid w:val="004B3464"/>
    <w:rsid w:val="004B34DE"/>
    <w:rsid w:val="004B381A"/>
    <w:rsid w:val="004B3D3A"/>
    <w:rsid w:val="004B5517"/>
    <w:rsid w:val="004B633B"/>
    <w:rsid w:val="004C0AE1"/>
    <w:rsid w:val="004C207B"/>
    <w:rsid w:val="004C2A88"/>
    <w:rsid w:val="004C35C6"/>
    <w:rsid w:val="004C6CCE"/>
    <w:rsid w:val="004C7288"/>
    <w:rsid w:val="004D186F"/>
    <w:rsid w:val="004D1918"/>
    <w:rsid w:val="004D1F52"/>
    <w:rsid w:val="004D378A"/>
    <w:rsid w:val="004D49AD"/>
    <w:rsid w:val="004D54D6"/>
    <w:rsid w:val="004D5758"/>
    <w:rsid w:val="004D5AED"/>
    <w:rsid w:val="004D5DD4"/>
    <w:rsid w:val="004D6589"/>
    <w:rsid w:val="004D6E79"/>
    <w:rsid w:val="004D73E7"/>
    <w:rsid w:val="004D7EE9"/>
    <w:rsid w:val="004E2305"/>
    <w:rsid w:val="004E31B5"/>
    <w:rsid w:val="004E34EE"/>
    <w:rsid w:val="004E3B02"/>
    <w:rsid w:val="004E73F2"/>
    <w:rsid w:val="004E7AAC"/>
    <w:rsid w:val="004E7E34"/>
    <w:rsid w:val="004F04D7"/>
    <w:rsid w:val="004F0607"/>
    <w:rsid w:val="004F1130"/>
    <w:rsid w:val="004F13EC"/>
    <w:rsid w:val="004F16F4"/>
    <w:rsid w:val="004F2138"/>
    <w:rsid w:val="004F28CA"/>
    <w:rsid w:val="004F5187"/>
    <w:rsid w:val="0050102B"/>
    <w:rsid w:val="00501241"/>
    <w:rsid w:val="0050158C"/>
    <w:rsid w:val="00501ACE"/>
    <w:rsid w:val="00501DB1"/>
    <w:rsid w:val="00502110"/>
    <w:rsid w:val="005052BB"/>
    <w:rsid w:val="00506716"/>
    <w:rsid w:val="005067F6"/>
    <w:rsid w:val="00511C46"/>
    <w:rsid w:val="00511F8C"/>
    <w:rsid w:val="00511FC7"/>
    <w:rsid w:val="0051222A"/>
    <w:rsid w:val="00512EE4"/>
    <w:rsid w:val="00512FE1"/>
    <w:rsid w:val="0051398F"/>
    <w:rsid w:val="00513D1A"/>
    <w:rsid w:val="005152E4"/>
    <w:rsid w:val="005156AE"/>
    <w:rsid w:val="00515FD0"/>
    <w:rsid w:val="00525341"/>
    <w:rsid w:val="0052591E"/>
    <w:rsid w:val="00526388"/>
    <w:rsid w:val="00527829"/>
    <w:rsid w:val="00527D39"/>
    <w:rsid w:val="00531523"/>
    <w:rsid w:val="0053180E"/>
    <w:rsid w:val="005319E0"/>
    <w:rsid w:val="00532192"/>
    <w:rsid w:val="00532613"/>
    <w:rsid w:val="0053329B"/>
    <w:rsid w:val="005348B4"/>
    <w:rsid w:val="00534EB1"/>
    <w:rsid w:val="00534EBE"/>
    <w:rsid w:val="00535280"/>
    <w:rsid w:val="005360D4"/>
    <w:rsid w:val="00536CBE"/>
    <w:rsid w:val="00541942"/>
    <w:rsid w:val="00541E81"/>
    <w:rsid w:val="00543CD3"/>
    <w:rsid w:val="00545179"/>
    <w:rsid w:val="00546E28"/>
    <w:rsid w:val="00547BDB"/>
    <w:rsid w:val="0055034D"/>
    <w:rsid w:val="0055086B"/>
    <w:rsid w:val="0055129D"/>
    <w:rsid w:val="00551698"/>
    <w:rsid w:val="00551B34"/>
    <w:rsid w:val="005530D7"/>
    <w:rsid w:val="00553555"/>
    <w:rsid w:val="005546C9"/>
    <w:rsid w:val="0055567F"/>
    <w:rsid w:val="00557403"/>
    <w:rsid w:val="00557AF8"/>
    <w:rsid w:val="00557F73"/>
    <w:rsid w:val="0056040A"/>
    <w:rsid w:val="005604C1"/>
    <w:rsid w:val="00560940"/>
    <w:rsid w:val="00560E9B"/>
    <w:rsid w:val="005628DD"/>
    <w:rsid w:val="005638B7"/>
    <w:rsid w:val="0056465A"/>
    <w:rsid w:val="00566645"/>
    <w:rsid w:val="00566BEF"/>
    <w:rsid w:val="00566E70"/>
    <w:rsid w:val="00567964"/>
    <w:rsid w:val="005705DE"/>
    <w:rsid w:val="00570757"/>
    <w:rsid w:val="005709D9"/>
    <w:rsid w:val="00570E84"/>
    <w:rsid w:val="00574ADE"/>
    <w:rsid w:val="0058219E"/>
    <w:rsid w:val="005821D0"/>
    <w:rsid w:val="005827EE"/>
    <w:rsid w:val="00582A6E"/>
    <w:rsid w:val="0058310E"/>
    <w:rsid w:val="00583769"/>
    <w:rsid w:val="00584AAC"/>
    <w:rsid w:val="00584C0A"/>
    <w:rsid w:val="00585321"/>
    <w:rsid w:val="005868BE"/>
    <w:rsid w:val="00586B2B"/>
    <w:rsid w:val="00587D38"/>
    <w:rsid w:val="005900FC"/>
    <w:rsid w:val="00593675"/>
    <w:rsid w:val="00594213"/>
    <w:rsid w:val="00597559"/>
    <w:rsid w:val="005A0B77"/>
    <w:rsid w:val="005A1346"/>
    <w:rsid w:val="005A2007"/>
    <w:rsid w:val="005A2057"/>
    <w:rsid w:val="005A2E3B"/>
    <w:rsid w:val="005A4283"/>
    <w:rsid w:val="005A45D1"/>
    <w:rsid w:val="005A55D5"/>
    <w:rsid w:val="005A5E36"/>
    <w:rsid w:val="005B3C5E"/>
    <w:rsid w:val="005B4205"/>
    <w:rsid w:val="005B6894"/>
    <w:rsid w:val="005B74AD"/>
    <w:rsid w:val="005C012E"/>
    <w:rsid w:val="005C1818"/>
    <w:rsid w:val="005C23EB"/>
    <w:rsid w:val="005C2564"/>
    <w:rsid w:val="005C28B5"/>
    <w:rsid w:val="005C3FB6"/>
    <w:rsid w:val="005C602F"/>
    <w:rsid w:val="005C605B"/>
    <w:rsid w:val="005C6498"/>
    <w:rsid w:val="005C6BB7"/>
    <w:rsid w:val="005D0A52"/>
    <w:rsid w:val="005D3ADA"/>
    <w:rsid w:val="005D5F27"/>
    <w:rsid w:val="005D71CB"/>
    <w:rsid w:val="005D7C59"/>
    <w:rsid w:val="005E0E62"/>
    <w:rsid w:val="005E2C22"/>
    <w:rsid w:val="005E3ABC"/>
    <w:rsid w:val="005E5075"/>
    <w:rsid w:val="005E557A"/>
    <w:rsid w:val="005E5894"/>
    <w:rsid w:val="005E6257"/>
    <w:rsid w:val="005E68A8"/>
    <w:rsid w:val="005E7E3B"/>
    <w:rsid w:val="005F11D3"/>
    <w:rsid w:val="005F1F74"/>
    <w:rsid w:val="005F3188"/>
    <w:rsid w:val="005F4837"/>
    <w:rsid w:val="005F5474"/>
    <w:rsid w:val="005F62A4"/>
    <w:rsid w:val="005F6D59"/>
    <w:rsid w:val="005F718C"/>
    <w:rsid w:val="005F764E"/>
    <w:rsid w:val="0060088F"/>
    <w:rsid w:val="006009DC"/>
    <w:rsid w:val="00603990"/>
    <w:rsid w:val="0060439F"/>
    <w:rsid w:val="00606E99"/>
    <w:rsid w:val="00607DB7"/>
    <w:rsid w:val="006102D4"/>
    <w:rsid w:val="00611E4F"/>
    <w:rsid w:val="00613C30"/>
    <w:rsid w:val="00613FA1"/>
    <w:rsid w:val="0061462F"/>
    <w:rsid w:val="006167B8"/>
    <w:rsid w:val="00617719"/>
    <w:rsid w:val="00620B45"/>
    <w:rsid w:val="00621A0E"/>
    <w:rsid w:val="00621D36"/>
    <w:rsid w:val="00622078"/>
    <w:rsid w:val="00622275"/>
    <w:rsid w:val="00622EF6"/>
    <w:rsid w:val="006233BF"/>
    <w:rsid w:val="00623453"/>
    <w:rsid w:val="00623888"/>
    <w:rsid w:val="00624143"/>
    <w:rsid w:val="006247B3"/>
    <w:rsid w:val="00624B34"/>
    <w:rsid w:val="006262F3"/>
    <w:rsid w:val="00626341"/>
    <w:rsid w:val="00626702"/>
    <w:rsid w:val="0062690A"/>
    <w:rsid w:val="00626DAC"/>
    <w:rsid w:val="006274F1"/>
    <w:rsid w:val="00630AA2"/>
    <w:rsid w:val="00631484"/>
    <w:rsid w:val="00631685"/>
    <w:rsid w:val="0063179B"/>
    <w:rsid w:val="00632D83"/>
    <w:rsid w:val="006333F5"/>
    <w:rsid w:val="006345F2"/>
    <w:rsid w:val="00634667"/>
    <w:rsid w:val="0063556F"/>
    <w:rsid w:val="00635C54"/>
    <w:rsid w:val="006368A6"/>
    <w:rsid w:val="00640203"/>
    <w:rsid w:val="00641CEF"/>
    <w:rsid w:val="00642435"/>
    <w:rsid w:val="00643CF8"/>
    <w:rsid w:val="00644428"/>
    <w:rsid w:val="00646E09"/>
    <w:rsid w:val="00650A94"/>
    <w:rsid w:val="00651BFA"/>
    <w:rsid w:val="00652654"/>
    <w:rsid w:val="00652702"/>
    <w:rsid w:val="006528DB"/>
    <w:rsid w:val="006529A3"/>
    <w:rsid w:val="00654907"/>
    <w:rsid w:val="00657B5F"/>
    <w:rsid w:val="00660BD4"/>
    <w:rsid w:val="0066125D"/>
    <w:rsid w:val="006618BB"/>
    <w:rsid w:val="00661E70"/>
    <w:rsid w:val="00664616"/>
    <w:rsid w:val="00665618"/>
    <w:rsid w:val="00670A23"/>
    <w:rsid w:val="00671E62"/>
    <w:rsid w:val="00672134"/>
    <w:rsid w:val="00673B87"/>
    <w:rsid w:val="006743A9"/>
    <w:rsid w:val="00676B20"/>
    <w:rsid w:val="006804AB"/>
    <w:rsid w:val="00680629"/>
    <w:rsid w:val="006810DD"/>
    <w:rsid w:val="00682608"/>
    <w:rsid w:val="00683967"/>
    <w:rsid w:val="00684660"/>
    <w:rsid w:val="00685128"/>
    <w:rsid w:val="00685536"/>
    <w:rsid w:val="00686612"/>
    <w:rsid w:val="006874CA"/>
    <w:rsid w:val="00687BF2"/>
    <w:rsid w:val="00687DF1"/>
    <w:rsid w:val="0069152D"/>
    <w:rsid w:val="006930E7"/>
    <w:rsid w:val="006933E6"/>
    <w:rsid w:val="0069495C"/>
    <w:rsid w:val="00696B6C"/>
    <w:rsid w:val="00697924"/>
    <w:rsid w:val="00697DC1"/>
    <w:rsid w:val="006A1E5B"/>
    <w:rsid w:val="006A238C"/>
    <w:rsid w:val="006A2391"/>
    <w:rsid w:val="006A312E"/>
    <w:rsid w:val="006A346A"/>
    <w:rsid w:val="006A3756"/>
    <w:rsid w:val="006A3E77"/>
    <w:rsid w:val="006A4ABC"/>
    <w:rsid w:val="006A58BA"/>
    <w:rsid w:val="006A7A02"/>
    <w:rsid w:val="006B01B1"/>
    <w:rsid w:val="006B1522"/>
    <w:rsid w:val="006B26FD"/>
    <w:rsid w:val="006B28F3"/>
    <w:rsid w:val="006B3C5D"/>
    <w:rsid w:val="006B3CAE"/>
    <w:rsid w:val="006B3D5B"/>
    <w:rsid w:val="006B5B3E"/>
    <w:rsid w:val="006B5F04"/>
    <w:rsid w:val="006B7D3C"/>
    <w:rsid w:val="006C0249"/>
    <w:rsid w:val="006C07B6"/>
    <w:rsid w:val="006C07C1"/>
    <w:rsid w:val="006C08B1"/>
    <w:rsid w:val="006C20E5"/>
    <w:rsid w:val="006C2648"/>
    <w:rsid w:val="006C4DA1"/>
    <w:rsid w:val="006C50B8"/>
    <w:rsid w:val="006C50BE"/>
    <w:rsid w:val="006C6796"/>
    <w:rsid w:val="006D17F2"/>
    <w:rsid w:val="006D2399"/>
    <w:rsid w:val="006D2BF3"/>
    <w:rsid w:val="006D55D1"/>
    <w:rsid w:val="006D5ADA"/>
    <w:rsid w:val="006D66F6"/>
    <w:rsid w:val="006D778E"/>
    <w:rsid w:val="006E0D77"/>
    <w:rsid w:val="006E3E8D"/>
    <w:rsid w:val="006E487C"/>
    <w:rsid w:val="006E72D1"/>
    <w:rsid w:val="006E77C5"/>
    <w:rsid w:val="006F09DE"/>
    <w:rsid w:val="006F0B25"/>
    <w:rsid w:val="006F1F52"/>
    <w:rsid w:val="006F29E6"/>
    <w:rsid w:val="006F35C6"/>
    <w:rsid w:val="006F41EC"/>
    <w:rsid w:val="006F5E77"/>
    <w:rsid w:val="006F6CCC"/>
    <w:rsid w:val="006F747D"/>
    <w:rsid w:val="006F7E8E"/>
    <w:rsid w:val="006F7F8C"/>
    <w:rsid w:val="007010ED"/>
    <w:rsid w:val="0070116C"/>
    <w:rsid w:val="00701BCB"/>
    <w:rsid w:val="0070246F"/>
    <w:rsid w:val="00703ABA"/>
    <w:rsid w:val="00706655"/>
    <w:rsid w:val="00710053"/>
    <w:rsid w:val="00710C6A"/>
    <w:rsid w:val="00711E62"/>
    <w:rsid w:val="00712237"/>
    <w:rsid w:val="00712B3E"/>
    <w:rsid w:val="0071307D"/>
    <w:rsid w:val="00713A79"/>
    <w:rsid w:val="007160D8"/>
    <w:rsid w:val="0071617F"/>
    <w:rsid w:val="007161A6"/>
    <w:rsid w:val="00717393"/>
    <w:rsid w:val="00717C78"/>
    <w:rsid w:val="00721078"/>
    <w:rsid w:val="00724F40"/>
    <w:rsid w:val="007252FD"/>
    <w:rsid w:val="00726A4D"/>
    <w:rsid w:val="00727121"/>
    <w:rsid w:val="00730048"/>
    <w:rsid w:val="00730362"/>
    <w:rsid w:val="00730375"/>
    <w:rsid w:val="00731D40"/>
    <w:rsid w:val="00732920"/>
    <w:rsid w:val="00733B36"/>
    <w:rsid w:val="00734A5B"/>
    <w:rsid w:val="007351CD"/>
    <w:rsid w:val="007358E1"/>
    <w:rsid w:val="00735C3F"/>
    <w:rsid w:val="0073627E"/>
    <w:rsid w:val="00736C7D"/>
    <w:rsid w:val="00737AF9"/>
    <w:rsid w:val="00743F70"/>
    <w:rsid w:val="00744642"/>
    <w:rsid w:val="00745F07"/>
    <w:rsid w:val="007479A1"/>
    <w:rsid w:val="0075043F"/>
    <w:rsid w:val="00751286"/>
    <w:rsid w:val="00751928"/>
    <w:rsid w:val="00751AF8"/>
    <w:rsid w:val="007551F7"/>
    <w:rsid w:val="00756FF8"/>
    <w:rsid w:val="007572AD"/>
    <w:rsid w:val="00757963"/>
    <w:rsid w:val="0076031E"/>
    <w:rsid w:val="007610E9"/>
    <w:rsid w:val="007614C7"/>
    <w:rsid w:val="00761606"/>
    <w:rsid w:val="00761760"/>
    <w:rsid w:val="00762238"/>
    <w:rsid w:val="00763A09"/>
    <w:rsid w:val="00765C0F"/>
    <w:rsid w:val="00765C5E"/>
    <w:rsid w:val="0076651B"/>
    <w:rsid w:val="00766B7A"/>
    <w:rsid w:val="00767397"/>
    <w:rsid w:val="00770765"/>
    <w:rsid w:val="00770810"/>
    <w:rsid w:val="00770E53"/>
    <w:rsid w:val="007710A5"/>
    <w:rsid w:val="0077150B"/>
    <w:rsid w:val="00771960"/>
    <w:rsid w:val="007736F2"/>
    <w:rsid w:val="00773DD8"/>
    <w:rsid w:val="0077421A"/>
    <w:rsid w:val="007779F6"/>
    <w:rsid w:val="00777EDF"/>
    <w:rsid w:val="00780214"/>
    <w:rsid w:val="007802F2"/>
    <w:rsid w:val="00780F38"/>
    <w:rsid w:val="00785521"/>
    <w:rsid w:val="00790197"/>
    <w:rsid w:val="00790912"/>
    <w:rsid w:val="00790EE0"/>
    <w:rsid w:val="00792AB3"/>
    <w:rsid w:val="00794DC2"/>
    <w:rsid w:val="0079506E"/>
    <w:rsid w:val="007957AD"/>
    <w:rsid w:val="0079665D"/>
    <w:rsid w:val="00796708"/>
    <w:rsid w:val="007A1DDB"/>
    <w:rsid w:val="007A3181"/>
    <w:rsid w:val="007A4767"/>
    <w:rsid w:val="007A7309"/>
    <w:rsid w:val="007B34A6"/>
    <w:rsid w:val="007B3AE4"/>
    <w:rsid w:val="007B4D42"/>
    <w:rsid w:val="007B56B4"/>
    <w:rsid w:val="007B696D"/>
    <w:rsid w:val="007B69FE"/>
    <w:rsid w:val="007B71B6"/>
    <w:rsid w:val="007C01F5"/>
    <w:rsid w:val="007C03E9"/>
    <w:rsid w:val="007C141B"/>
    <w:rsid w:val="007C1655"/>
    <w:rsid w:val="007C17B6"/>
    <w:rsid w:val="007C276E"/>
    <w:rsid w:val="007C2ED4"/>
    <w:rsid w:val="007C6167"/>
    <w:rsid w:val="007C621F"/>
    <w:rsid w:val="007C7E16"/>
    <w:rsid w:val="007D5376"/>
    <w:rsid w:val="007E13C6"/>
    <w:rsid w:val="007E67AB"/>
    <w:rsid w:val="007E6B56"/>
    <w:rsid w:val="007F0050"/>
    <w:rsid w:val="007F0671"/>
    <w:rsid w:val="007F1030"/>
    <w:rsid w:val="007F36B4"/>
    <w:rsid w:val="007F3CE5"/>
    <w:rsid w:val="007F4ED7"/>
    <w:rsid w:val="007F59BF"/>
    <w:rsid w:val="007F6E8A"/>
    <w:rsid w:val="007F71B4"/>
    <w:rsid w:val="007F76E9"/>
    <w:rsid w:val="007F7E11"/>
    <w:rsid w:val="007F7E12"/>
    <w:rsid w:val="00801090"/>
    <w:rsid w:val="008015AE"/>
    <w:rsid w:val="00801B5D"/>
    <w:rsid w:val="00801D02"/>
    <w:rsid w:val="00801FE3"/>
    <w:rsid w:val="00802645"/>
    <w:rsid w:val="008027FD"/>
    <w:rsid w:val="008049E6"/>
    <w:rsid w:val="008055B7"/>
    <w:rsid w:val="00806507"/>
    <w:rsid w:val="00806EB3"/>
    <w:rsid w:val="008078F3"/>
    <w:rsid w:val="008109E1"/>
    <w:rsid w:val="008110CE"/>
    <w:rsid w:val="00811358"/>
    <w:rsid w:val="00812623"/>
    <w:rsid w:val="00812F77"/>
    <w:rsid w:val="008133EA"/>
    <w:rsid w:val="00815103"/>
    <w:rsid w:val="00815281"/>
    <w:rsid w:val="00816615"/>
    <w:rsid w:val="00816B7B"/>
    <w:rsid w:val="0082083D"/>
    <w:rsid w:val="00820CF9"/>
    <w:rsid w:val="008251C0"/>
    <w:rsid w:val="0082767F"/>
    <w:rsid w:val="0083069F"/>
    <w:rsid w:val="008319FF"/>
    <w:rsid w:val="0083290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46E9D"/>
    <w:rsid w:val="00850827"/>
    <w:rsid w:val="00851A37"/>
    <w:rsid w:val="00853436"/>
    <w:rsid w:val="00854D31"/>
    <w:rsid w:val="00856FBD"/>
    <w:rsid w:val="00860225"/>
    <w:rsid w:val="00860D41"/>
    <w:rsid w:val="00862F6E"/>
    <w:rsid w:val="008637A1"/>
    <w:rsid w:val="00863B02"/>
    <w:rsid w:val="00864B4C"/>
    <w:rsid w:val="00864F82"/>
    <w:rsid w:val="00867A4D"/>
    <w:rsid w:val="00867A5A"/>
    <w:rsid w:val="00870B4B"/>
    <w:rsid w:val="00872B66"/>
    <w:rsid w:val="00872C36"/>
    <w:rsid w:val="00875521"/>
    <w:rsid w:val="0087579E"/>
    <w:rsid w:val="00876040"/>
    <w:rsid w:val="008765E7"/>
    <w:rsid w:val="0088049F"/>
    <w:rsid w:val="008812DD"/>
    <w:rsid w:val="008824CB"/>
    <w:rsid w:val="00882E6C"/>
    <w:rsid w:val="008843A9"/>
    <w:rsid w:val="00884DC3"/>
    <w:rsid w:val="008862D1"/>
    <w:rsid w:val="00887001"/>
    <w:rsid w:val="00887149"/>
    <w:rsid w:val="00890DFD"/>
    <w:rsid w:val="00891AAE"/>
    <w:rsid w:val="008932F3"/>
    <w:rsid w:val="00893605"/>
    <w:rsid w:val="00893B9D"/>
    <w:rsid w:val="00894339"/>
    <w:rsid w:val="008945EF"/>
    <w:rsid w:val="008950B9"/>
    <w:rsid w:val="00895964"/>
    <w:rsid w:val="00896A70"/>
    <w:rsid w:val="008A0850"/>
    <w:rsid w:val="008A0C65"/>
    <w:rsid w:val="008A2534"/>
    <w:rsid w:val="008A28EC"/>
    <w:rsid w:val="008A2C1C"/>
    <w:rsid w:val="008A30DB"/>
    <w:rsid w:val="008A47D3"/>
    <w:rsid w:val="008A682E"/>
    <w:rsid w:val="008A7182"/>
    <w:rsid w:val="008A7EE2"/>
    <w:rsid w:val="008B17E9"/>
    <w:rsid w:val="008B1D00"/>
    <w:rsid w:val="008B1EE0"/>
    <w:rsid w:val="008B2833"/>
    <w:rsid w:val="008B48D2"/>
    <w:rsid w:val="008B4AB7"/>
    <w:rsid w:val="008B5281"/>
    <w:rsid w:val="008B687D"/>
    <w:rsid w:val="008C0D96"/>
    <w:rsid w:val="008C18FB"/>
    <w:rsid w:val="008C420D"/>
    <w:rsid w:val="008C6F10"/>
    <w:rsid w:val="008C6FF3"/>
    <w:rsid w:val="008C716A"/>
    <w:rsid w:val="008C7669"/>
    <w:rsid w:val="008D09C1"/>
    <w:rsid w:val="008D1298"/>
    <w:rsid w:val="008D16EF"/>
    <w:rsid w:val="008D1E1C"/>
    <w:rsid w:val="008D5971"/>
    <w:rsid w:val="008D5E07"/>
    <w:rsid w:val="008D6156"/>
    <w:rsid w:val="008D6E58"/>
    <w:rsid w:val="008D7778"/>
    <w:rsid w:val="008D7B6F"/>
    <w:rsid w:val="008E0121"/>
    <w:rsid w:val="008E1BC7"/>
    <w:rsid w:val="008E1CE7"/>
    <w:rsid w:val="008E4876"/>
    <w:rsid w:val="008E5206"/>
    <w:rsid w:val="008E5C5B"/>
    <w:rsid w:val="008E69B4"/>
    <w:rsid w:val="008E720F"/>
    <w:rsid w:val="008E7CF3"/>
    <w:rsid w:val="008E7E68"/>
    <w:rsid w:val="008F0976"/>
    <w:rsid w:val="008F1286"/>
    <w:rsid w:val="008F1922"/>
    <w:rsid w:val="008F256D"/>
    <w:rsid w:val="008F2714"/>
    <w:rsid w:val="008F2C51"/>
    <w:rsid w:val="008F32B3"/>
    <w:rsid w:val="008F3C03"/>
    <w:rsid w:val="008F3EF6"/>
    <w:rsid w:val="008F4D51"/>
    <w:rsid w:val="008F5A1B"/>
    <w:rsid w:val="008F77E9"/>
    <w:rsid w:val="00902D6F"/>
    <w:rsid w:val="0090445D"/>
    <w:rsid w:val="00904B9B"/>
    <w:rsid w:val="00904F77"/>
    <w:rsid w:val="009052AA"/>
    <w:rsid w:val="00905FA6"/>
    <w:rsid w:val="0090672B"/>
    <w:rsid w:val="00906F8B"/>
    <w:rsid w:val="0090737B"/>
    <w:rsid w:val="00910C8E"/>
    <w:rsid w:val="00912A7D"/>
    <w:rsid w:val="0091351D"/>
    <w:rsid w:val="00913728"/>
    <w:rsid w:val="009150B6"/>
    <w:rsid w:val="0091578E"/>
    <w:rsid w:val="009169EB"/>
    <w:rsid w:val="00917A34"/>
    <w:rsid w:val="009203BD"/>
    <w:rsid w:val="00922044"/>
    <w:rsid w:val="00922766"/>
    <w:rsid w:val="00922A97"/>
    <w:rsid w:val="00922D82"/>
    <w:rsid w:val="00923FF6"/>
    <w:rsid w:val="009243D9"/>
    <w:rsid w:val="00924A61"/>
    <w:rsid w:val="00925BC8"/>
    <w:rsid w:val="00926F2E"/>
    <w:rsid w:val="00930997"/>
    <w:rsid w:val="00931608"/>
    <w:rsid w:val="0093206D"/>
    <w:rsid w:val="00932161"/>
    <w:rsid w:val="009325AF"/>
    <w:rsid w:val="0093459A"/>
    <w:rsid w:val="009346F2"/>
    <w:rsid w:val="00936CB4"/>
    <w:rsid w:val="00937031"/>
    <w:rsid w:val="00940335"/>
    <w:rsid w:val="00940893"/>
    <w:rsid w:val="00940CCC"/>
    <w:rsid w:val="00940E7F"/>
    <w:rsid w:val="009412E8"/>
    <w:rsid w:val="00943F1D"/>
    <w:rsid w:val="00945C13"/>
    <w:rsid w:val="00951351"/>
    <w:rsid w:val="00951D81"/>
    <w:rsid w:val="00954F4B"/>
    <w:rsid w:val="00955E9F"/>
    <w:rsid w:val="00961CB7"/>
    <w:rsid w:val="00961DF8"/>
    <w:rsid w:val="00962F97"/>
    <w:rsid w:val="00963451"/>
    <w:rsid w:val="00964963"/>
    <w:rsid w:val="00965861"/>
    <w:rsid w:val="009664E5"/>
    <w:rsid w:val="00967745"/>
    <w:rsid w:val="00967AD9"/>
    <w:rsid w:val="00970C8E"/>
    <w:rsid w:val="00971680"/>
    <w:rsid w:val="00972371"/>
    <w:rsid w:val="009732EB"/>
    <w:rsid w:val="00973E15"/>
    <w:rsid w:val="0097469E"/>
    <w:rsid w:val="00976791"/>
    <w:rsid w:val="00981D07"/>
    <w:rsid w:val="0098402C"/>
    <w:rsid w:val="00984302"/>
    <w:rsid w:val="00984874"/>
    <w:rsid w:val="00986475"/>
    <w:rsid w:val="00987825"/>
    <w:rsid w:val="00993D10"/>
    <w:rsid w:val="00995392"/>
    <w:rsid w:val="00995E9E"/>
    <w:rsid w:val="00996EB2"/>
    <w:rsid w:val="009978D8"/>
    <w:rsid w:val="00997D92"/>
    <w:rsid w:val="009A19CC"/>
    <w:rsid w:val="009A640B"/>
    <w:rsid w:val="009A682A"/>
    <w:rsid w:val="009A70AD"/>
    <w:rsid w:val="009A79BF"/>
    <w:rsid w:val="009B48C9"/>
    <w:rsid w:val="009B4BA3"/>
    <w:rsid w:val="009B5496"/>
    <w:rsid w:val="009B5A00"/>
    <w:rsid w:val="009B654B"/>
    <w:rsid w:val="009C0601"/>
    <w:rsid w:val="009C1374"/>
    <w:rsid w:val="009C1C2E"/>
    <w:rsid w:val="009C1E9B"/>
    <w:rsid w:val="009C4651"/>
    <w:rsid w:val="009C4D28"/>
    <w:rsid w:val="009C5C70"/>
    <w:rsid w:val="009C5EA2"/>
    <w:rsid w:val="009D0472"/>
    <w:rsid w:val="009D0F8E"/>
    <w:rsid w:val="009D1D8A"/>
    <w:rsid w:val="009D2974"/>
    <w:rsid w:val="009D2AD9"/>
    <w:rsid w:val="009D3E74"/>
    <w:rsid w:val="009D44D3"/>
    <w:rsid w:val="009D4879"/>
    <w:rsid w:val="009D6666"/>
    <w:rsid w:val="009D67CF"/>
    <w:rsid w:val="009D7164"/>
    <w:rsid w:val="009D7170"/>
    <w:rsid w:val="009D7F83"/>
    <w:rsid w:val="009E01A0"/>
    <w:rsid w:val="009E0FA2"/>
    <w:rsid w:val="009E1694"/>
    <w:rsid w:val="009E2820"/>
    <w:rsid w:val="009E3787"/>
    <w:rsid w:val="009E6C8E"/>
    <w:rsid w:val="009F059E"/>
    <w:rsid w:val="009F07E0"/>
    <w:rsid w:val="009F1286"/>
    <w:rsid w:val="009F40FA"/>
    <w:rsid w:val="009F5744"/>
    <w:rsid w:val="009F59DB"/>
    <w:rsid w:val="009F5DFB"/>
    <w:rsid w:val="009F6DE5"/>
    <w:rsid w:val="009F6F2A"/>
    <w:rsid w:val="009F7677"/>
    <w:rsid w:val="00A001F5"/>
    <w:rsid w:val="00A00252"/>
    <w:rsid w:val="00A008B3"/>
    <w:rsid w:val="00A01DCF"/>
    <w:rsid w:val="00A0208A"/>
    <w:rsid w:val="00A0233C"/>
    <w:rsid w:val="00A032EB"/>
    <w:rsid w:val="00A04D6E"/>
    <w:rsid w:val="00A0583C"/>
    <w:rsid w:val="00A05A08"/>
    <w:rsid w:val="00A063B1"/>
    <w:rsid w:val="00A076D2"/>
    <w:rsid w:val="00A1072C"/>
    <w:rsid w:val="00A10946"/>
    <w:rsid w:val="00A15543"/>
    <w:rsid w:val="00A156C8"/>
    <w:rsid w:val="00A1581E"/>
    <w:rsid w:val="00A158A5"/>
    <w:rsid w:val="00A1627B"/>
    <w:rsid w:val="00A16F08"/>
    <w:rsid w:val="00A20486"/>
    <w:rsid w:val="00A20B33"/>
    <w:rsid w:val="00A250A5"/>
    <w:rsid w:val="00A25466"/>
    <w:rsid w:val="00A25C38"/>
    <w:rsid w:val="00A25CCB"/>
    <w:rsid w:val="00A264F9"/>
    <w:rsid w:val="00A2693C"/>
    <w:rsid w:val="00A269DA"/>
    <w:rsid w:val="00A2752E"/>
    <w:rsid w:val="00A27E01"/>
    <w:rsid w:val="00A304D7"/>
    <w:rsid w:val="00A3108C"/>
    <w:rsid w:val="00A31A26"/>
    <w:rsid w:val="00A3284E"/>
    <w:rsid w:val="00A3330C"/>
    <w:rsid w:val="00A33ECC"/>
    <w:rsid w:val="00A347FE"/>
    <w:rsid w:val="00A376B7"/>
    <w:rsid w:val="00A40A11"/>
    <w:rsid w:val="00A40BF9"/>
    <w:rsid w:val="00A40DDC"/>
    <w:rsid w:val="00A415B7"/>
    <w:rsid w:val="00A41A65"/>
    <w:rsid w:val="00A43494"/>
    <w:rsid w:val="00A443F0"/>
    <w:rsid w:val="00A4476F"/>
    <w:rsid w:val="00A47156"/>
    <w:rsid w:val="00A473B5"/>
    <w:rsid w:val="00A47F3A"/>
    <w:rsid w:val="00A47F71"/>
    <w:rsid w:val="00A50125"/>
    <w:rsid w:val="00A52626"/>
    <w:rsid w:val="00A52940"/>
    <w:rsid w:val="00A535CD"/>
    <w:rsid w:val="00A5510E"/>
    <w:rsid w:val="00A569F6"/>
    <w:rsid w:val="00A5747A"/>
    <w:rsid w:val="00A5792B"/>
    <w:rsid w:val="00A60824"/>
    <w:rsid w:val="00A61B1B"/>
    <w:rsid w:val="00A63DF5"/>
    <w:rsid w:val="00A64BC0"/>
    <w:rsid w:val="00A670BC"/>
    <w:rsid w:val="00A679FC"/>
    <w:rsid w:val="00A731C2"/>
    <w:rsid w:val="00A73653"/>
    <w:rsid w:val="00A7572F"/>
    <w:rsid w:val="00A80BEB"/>
    <w:rsid w:val="00A816EE"/>
    <w:rsid w:val="00A82079"/>
    <w:rsid w:val="00A826F6"/>
    <w:rsid w:val="00A82F96"/>
    <w:rsid w:val="00A8404E"/>
    <w:rsid w:val="00A84351"/>
    <w:rsid w:val="00A85C9D"/>
    <w:rsid w:val="00A85ECF"/>
    <w:rsid w:val="00A86BC3"/>
    <w:rsid w:val="00A86FC2"/>
    <w:rsid w:val="00A87705"/>
    <w:rsid w:val="00A87DAC"/>
    <w:rsid w:val="00A90374"/>
    <w:rsid w:val="00A904D5"/>
    <w:rsid w:val="00A9073E"/>
    <w:rsid w:val="00A90A3E"/>
    <w:rsid w:val="00A914D6"/>
    <w:rsid w:val="00A9197B"/>
    <w:rsid w:val="00A919D1"/>
    <w:rsid w:val="00A92487"/>
    <w:rsid w:val="00A926A5"/>
    <w:rsid w:val="00A93BDD"/>
    <w:rsid w:val="00A95E22"/>
    <w:rsid w:val="00A96682"/>
    <w:rsid w:val="00A977A1"/>
    <w:rsid w:val="00A97C45"/>
    <w:rsid w:val="00AA17B5"/>
    <w:rsid w:val="00AA2422"/>
    <w:rsid w:val="00AA28C5"/>
    <w:rsid w:val="00AA2F00"/>
    <w:rsid w:val="00AA445C"/>
    <w:rsid w:val="00AA537A"/>
    <w:rsid w:val="00AA5385"/>
    <w:rsid w:val="00AA574F"/>
    <w:rsid w:val="00AA5B8C"/>
    <w:rsid w:val="00AA6CE9"/>
    <w:rsid w:val="00AA6E06"/>
    <w:rsid w:val="00AA7A19"/>
    <w:rsid w:val="00AA7BE5"/>
    <w:rsid w:val="00AA7C18"/>
    <w:rsid w:val="00AA7D18"/>
    <w:rsid w:val="00AB044F"/>
    <w:rsid w:val="00AB06E6"/>
    <w:rsid w:val="00AB17F1"/>
    <w:rsid w:val="00AB1897"/>
    <w:rsid w:val="00AB2B06"/>
    <w:rsid w:val="00AB2ECD"/>
    <w:rsid w:val="00AB3B56"/>
    <w:rsid w:val="00AB5A33"/>
    <w:rsid w:val="00AB6496"/>
    <w:rsid w:val="00AB6661"/>
    <w:rsid w:val="00AB6717"/>
    <w:rsid w:val="00AB6867"/>
    <w:rsid w:val="00AB6F60"/>
    <w:rsid w:val="00AC0A60"/>
    <w:rsid w:val="00AC11B2"/>
    <w:rsid w:val="00AC2A27"/>
    <w:rsid w:val="00AC2C94"/>
    <w:rsid w:val="00AC5E4C"/>
    <w:rsid w:val="00AC635A"/>
    <w:rsid w:val="00AD16A7"/>
    <w:rsid w:val="00AD32E2"/>
    <w:rsid w:val="00AD4077"/>
    <w:rsid w:val="00AD539A"/>
    <w:rsid w:val="00AD6EB9"/>
    <w:rsid w:val="00AD6F50"/>
    <w:rsid w:val="00AE0342"/>
    <w:rsid w:val="00AF0ADB"/>
    <w:rsid w:val="00AF0B13"/>
    <w:rsid w:val="00AF3644"/>
    <w:rsid w:val="00AF45EC"/>
    <w:rsid w:val="00AF5B21"/>
    <w:rsid w:val="00AF7051"/>
    <w:rsid w:val="00B02025"/>
    <w:rsid w:val="00B02B94"/>
    <w:rsid w:val="00B031AC"/>
    <w:rsid w:val="00B036ED"/>
    <w:rsid w:val="00B05204"/>
    <w:rsid w:val="00B05FDE"/>
    <w:rsid w:val="00B0713D"/>
    <w:rsid w:val="00B071F9"/>
    <w:rsid w:val="00B1027E"/>
    <w:rsid w:val="00B10872"/>
    <w:rsid w:val="00B1091E"/>
    <w:rsid w:val="00B10A0D"/>
    <w:rsid w:val="00B120F2"/>
    <w:rsid w:val="00B125FE"/>
    <w:rsid w:val="00B1280C"/>
    <w:rsid w:val="00B136D9"/>
    <w:rsid w:val="00B13EC6"/>
    <w:rsid w:val="00B153C2"/>
    <w:rsid w:val="00B15D17"/>
    <w:rsid w:val="00B16463"/>
    <w:rsid w:val="00B17AB4"/>
    <w:rsid w:val="00B17E88"/>
    <w:rsid w:val="00B212B8"/>
    <w:rsid w:val="00B2163E"/>
    <w:rsid w:val="00B24283"/>
    <w:rsid w:val="00B25AF9"/>
    <w:rsid w:val="00B26FD3"/>
    <w:rsid w:val="00B27DF5"/>
    <w:rsid w:val="00B30083"/>
    <w:rsid w:val="00B31DA8"/>
    <w:rsid w:val="00B32EA7"/>
    <w:rsid w:val="00B33DD8"/>
    <w:rsid w:val="00B3520E"/>
    <w:rsid w:val="00B374D6"/>
    <w:rsid w:val="00B416D0"/>
    <w:rsid w:val="00B41844"/>
    <w:rsid w:val="00B42A83"/>
    <w:rsid w:val="00B42D78"/>
    <w:rsid w:val="00B4339A"/>
    <w:rsid w:val="00B4374D"/>
    <w:rsid w:val="00B4388B"/>
    <w:rsid w:val="00B43979"/>
    <w:rsid w:val="00B4440E"/>
    <w:rsid w:val="00B44745"/>
    <w:rsid w:val="00B449BA"/>
    <w:rsid w:val="00B44E29"/>
    <w:rsid w:val="00B45005"/>
    <w:rsid w:val="00B452E9"/>
    <w:rsid w:val="00B45EF3"/>
    <w:rsid w:val="00B464FE"/>
    <w:rsid w:val="00B50832"/>
    <w:rsid w:val="00B50DAE"/>
    <w:rsid w:val="00B51099"/>
    <w:rsid w:val="00B510F0"/>
    <w:rsid w:val="00B51615"/>
    <w:rsid w:val="00B523C2"/>
    <w:rsid w:val="00B526F6"/>
    <w:rsid w:val="00B53133"/>
    <w:rsid w:val="00B540CF"/>
    <w:rsid w:val="00B54536"/>
    <w:rsid w:val="00B54D1F"/>
    <w:rsid w:val="00B55019"/>
    <w:rsid w:val="00B55379"/>
    <w:rsid w:val="00B56627"/>
    <w:rsid w:val="00B57266"/>
    <w:rsid w:val="00B614F5"/>
    <w:rsid w:val="00B61549"/>
    <w:rsid w:val="00B622AB"/>
    <w:rsid w:val="00B63941"/>
    <w:rsid w:val="00B65B04"/>
    <w:rsid w:val="00B66507"/>
    <w:rsid w:val="00B67B03"/>
    <w:rsid w:val="00B73726"/>
    <w:rsid w:val="00B745A6"/>
    <w:rsid w:val="00B749A7"/>
    <w:rsid w:val="00B75934"/>
    <w:rsid w:val="00B762E2"/>
    <w:rsid w:val="00B763CF"/>
    <w:rsid w:val="00B76F7D"/>
    <w:rsid w:val="00B77261"/>
    <w:rsid w:val="00B77BDF"/>
    <w:rsid w:val="00B82E89"/>
    <w:rsid w:val="00B832E9"/>
    <w:rsid w:val="00B8471C"/>
    <w:rsid w:val="00B85C7E"/>
    <w:rsid w:val="00B85E2E"/>
    <w:rsid w:val="00B90F2F"/>
    <w:rsid w:val="00B91AC4"/>
    <w:rsid w:val="00B9248D"/>
    <w:rsid w:val="00B95021"/>
    <w:rsid w:val="00B9567F"/>
    <w:rsid w:val="00B95E45"/>
    <w:rsid w:val="00B96334"/>
    <w:rsid w:val="00B96755"/>
    <w:rsid w:val="00BA02A1"/>
    <w:rsid w:val="00BA10DF"/>
    <w:rsid w:val="00BA2CEF"/>
    <w:rsid w:val="00BA3156"/>
    <w:rsid w:val="00BA3279"/>
    <w:rsid w:val="00BA4AF1"/>
    <w:rsid w:val="00BA51CF"/>
    <w:rsid w:val="00BA5376"/>
    <w:rsid w:val="00BA5489"/>
    <w:rsid w:val="00BA5AC3"/>
    <w:rsid w:val="00BA768E"/>
    <w:rsid w:val="00BA7C37"/>
    <w:rsid w:val="00BB0A07"/>
    <w:rsid w:val="00BB16C9"/>
    <w:rsid w:val="00BB4425"/>
    <w:rsid w:val="00BB47D8"/>
    <w:rsid w:val="00BB4EA5"/>
    <w:rsid w:val="00BB5A7B"/>
    <w:rsid w:val="00BB67B5"/>
    <w:rsid w:val="00BC1C55"/>
    <w:rsid w:val="00BC2842"/>
    <w:rsid w:val="00BD2AB5"/>
    <w:rsid w:val="00BD2DAC"/>
    <w:rsid w:val="00BD3363"/>
    <w:rsid w:val="00BD700D"/>
    <w:rsid w:val="00BD7079"/>
    <w:rsid w:val="00BE1611"/>
    <w:rsid w:val="00BE16DC"/>
    <w:rsid w:val="00BE19DA"/>
    <w:rsid w:val="00BE2AC9"/>
    <w:rsid w:val="00BE2ED8"/>
    <w:rsid w:val="00BE50DE"/>
    <w:rsid w:val="00BE5BD3"/>
    <w:rsid w:val="00BE694E"/>
    <w:rsid w:val="00BE6C7B"/>
    <w:rsid w:val="00BE6CA7"/>
    <w:rsid w:val="00BE6CBC"/>
    <w:rsid w:val="00BE7C91"/>
    <w:rsid w:val="00BF0AED"/>
    <w:rsid w:val="00BF1C05"/>
    <w:rsid w:val="00BF223F"/>
    <w:rsid w:val="00BF3106"/>
    <w:rsid w:val="00BF34EC"/>
    <w:rsid w:val="00BF40CD"/>
    <w:rsid w:val="00BF49A3"/>
    <w:rsid w:val="00BF5C8C"/>
    <w:rsid w:val="00BF5CF7"/>
    <w:rsid w:val="00BF654B"/>
    <w:rsid w:val="00C01528"/>
    <w:rsid w:val="00C01DB9"/>
    <w:rsid w:val="00C01E7B"/>
    <w:rsid w:val="00C01EBE"/>
    <w:rsid w:val="00C0385E"/>
    <w:rsid w:val="00C03F4B"/>
    <w:rsid w:val="00C0475A"/>
    <w:rsid w:val="00C0498F"/>
    <w:rsid w:val="00C05230"/>
    <w:rsid w:val="00C10066"/>
    <w:rsid w:val="00C1108D"/>
    <w:rsid w:val="00C13D0D"/>
    <w:rsid w:val="00C14C2C"/>
    <w:rsid w:val="00C16035"/>
    <w:rsid w:val="00C16ABF"/>
    <w:rsid w:val="00C16F44"/>
    <w:rsid w:val="00C20159"/>
    <w:rsid w:val="00C21CC1"/>
    <w:rsid w:val="00C22443"/>
    <w:rsid w:val="00C23577"/>
    <w:rsid w:val="00C2597F"/>
    <w:rsid w:val="00C25FC7"/>
    <w:rsid w:val="00C265A7"/>
    <w:rsid w:val="00C26785"/>
    <w:rsid w:val="00C26FAB"/>
    <w:rsid w:val="00C34368"/>
    <w:rsid w:val="00C34715"/>
    <w:rsid w:val="00C34BA5"/>
    <w:rsid w:val="00C412EE"/>
    <w:rsid w:val="00C41C98"/>
    <w:rsid w:val="00C42EDD"/>
    <w:rsid w:val="00C44EF3"/>
    <w:rsid w:val="00C4602C"/>
    <w:rsid w:val="00C46666"/>
    <w:rsid w:val="00C475D0"/>
    <w:rsid w:val="00C546A5"/>
    <w:rsid w:val="00C557AD"/>
    <w:rsid w:val="00C55D0A"/>
    <w:rsid w:val="00C56555"/>
    <w:rsid w:val="00C56AF6"/>
    <w:rsid w:val="00C56D13"/>
    <w:rsid w:val="00C57401"/>
    <w:rsid w:val="00C60DED"/>
    <w:rsid w:val="00C60FAC"/>
    <w:rsid w:val="00C62255"/>
    <w:rsid w:val="00C6283C"/>
    <w:rsid w:val="00C65BDD"/>
    <w:rsid w:val="00C676A0"/>
    <w:rsid w:val="00C67CA7"/>
    <w:rsid w:val="00C702D2"/>
    <w:rsid w:val="00C70402"/>
    <w:rsid w:val="00C72D8D"/>
    <w:rsid w:val="00C73C3C"/>
    <w:rsid w:val="00C80293"/>
    <w:rsid w:val="00C80BA6"/>
    <w:rsid w:val="00C81077"/>
    <w:rsid w:val="00C81C62"/>
    <w:rsid w:val="00C846B8"/>
    <w:rsid w:val="00C852DB"/>
    <w:rsid w:val="00C8658C"/>
    <w:rsid w:val="00C86D3D"/>
    <w:rsid w:val="00C93718"/>
    <w:rsid w:val="00C93E70"/>
    <w:rsid w:val="00C94402"/>
    <w:rsid w:val="00C948FB"/>
    <w:rsid w:val="00C9511B"/>
    <w:rsid w:val="00C9550D"/>
    <w:rsid w:val="00C9595F"/>
    <w:rsid w:val="00C95C19"/>
    <w:rsid w:val="00C967A2"/>
    <w:rsid w:val="00C96F1F"/>
    <w:rsid w:val="00CA0468"/>
    <w:rsid w:val="00CA06C9"/>
    <w:rsid w:val="00CA26FF"/>
    <w:rsid w:val="00CA3413"/>
    <w:rsid w:val="00CA354A"/>
    <w:rsid w:val="00CA450B"/>
    <w:rsid w:val="00CA55CD"/>
    <w:rsid w:val="00CA669E"/>
    <w:rsid w:val="00CB0906"/>
    <w:rsid w:val="00CB16D8"/>
    <w:rsid w:val="00CB2A19"/>
    <w:rsid w:val="00CB356E"/>
    <w:rsid w:val="00CB3A6F"/>
    <w:rsid w:val="00CB3F58"/>
    <w:rsid w:val="00CB44B0"/>
    <w:rsid w:val="00CB6566"/>
    <w:rsid w:val="00CB6BFA"/>
    <w:rsid w:val="00CC060F"/>
    <w:rsid w:val="00CC1ED6"/>
    <w:rsid w:val="00CC2057"/>
    <w:rsid w:val="00CC2964"/>
    <w:rsid w:val="00CC3252"/>
    <w:rsid w:val="00CC3A85"/>
    <w:rsid w:val="00CC5A33"/>
    <w:rsid w:val="00CD2744"/>
    <w:rsid w:val="00CD2A86"/>
    <w:rsid w:val="00CD30A1"/>
    <w:rsid w:val="00CD3357"/>
    <w:rsid w:val="00CD38D2"/>
    <w:rsid w:val="00CD38EE"/>
    <w:rsid w:val="00CD3D4B"/>
    <w:rsid w:val="00CD4ED1"/>
    <w:rsid w:val="00CD6FEB"/>
    <w:rsid w:val="00CD7831"/>
    <w:rsid w:val="00CE14AE"/>
    <w:rsid w:val="00CE20EE"/>
    <w:rsid w:val="00CE26BC"/>
    <w:rsid w:val="00CE2848"/>
    <w:rsid w:val="00CE460E"/>
    <w:rsid w:val="00CE46D4"/>
    <w:rsid w:val="00CF0B02"/>
    <w:rsid w:val="00CF30BB"/>
    <w:rsid w:val="00CF4008"/>
    <w:rsid w:val="00CF40B5"/>
    <w:rsid w:val="00CF4A66"/>
    <w:rsid w:val="00CF4B9D"/>
    <w:rsid w:val="00CF7B1D"/>
    <w:rsid w:val="00CF7D9C"/>
    <w:rsid w:val="00D01961"/>
    <w:rsid w:val="00D01B98"/>
    <w:rsid w:val="00D0387D"/>
    <w:rsid w:val="00D03880"/>
    <w:rsid w:val="00D03B52"/>
    <w:rsid w:val="00D03E73"/>
    <w:rsid w:val="00D042B8"/>
    <w:rsid w:val="00D052FF"/>
    <w:rsid w:val="00D074B9"/>
    <w:rsid w:val="00D076EB"/>
    <w:rsid w:val="00D078B2"/>
    <w:rsid w:val="00D117A8"/>
    <w:rsid w:val="00D11D8C"/>
    <w:rsid w:val="00D13618"/>
    <w:rsid w:val="00D1377F"/>
    <w:rsid w:val="00D13DED"/>
    <w:rsid w:val="00D14F0C"/>
    <w:rsid w:val="00D1501B"/>
    <w:rsid w:val="00D15302"/>
    <w:rsid w:val="00D15FF8"/>
    <w:rsid w:val="00D1652C"/>
    <w:rsid w:val="00D174E1"/>
    <w:rsid w:val="00D25393"/>
    <w:rsid w:val="00D27BCC"/>
    <w:rsid w:val="00D30212"/>
    <w:rsid w:val="00D30718"/>
    <w:rsid w:val="00D30B87"/>
    <w:rsid w:val="00D30EA2"/>
    <w:rsid w:val="00D31009"/>
    <w:rsid w:val="00D325C4"/>
    <w:rsid w:val="00D33D86"/>
    <w:rsid w:val="00D349ED"/>
    <w:rsid w:val="00D3520B"/>
    <w:rsid w:val="00D35380"/>
    <w:rsid w:val="00D3616D"/>
    <w:rsid w:val="00D3626A"/>
    <w:rsid w:val="00D36458"/>
    <w:rsid w:val="00D37DCB"/>
    <w:rsid w:val="00D422F0"/>
    <w:rsid w:val="00D431FA"/>
    <w:rsid w:val="00D43517"/>
    <w:rsid w:val="00D43CAE"/>
    <w:rsid w:val="00D43F07"/>
    <w:rsid w:val="00D46A77"/>
    <w:rsid w:val="00D51F9C"/>
    <w:rsid w:val="00D51FC8"/>
    <w:rsid w:val="00D53396"/>
    <w:rsid w:val="00D544F5"/>
    <w:rsid w:val="00D54739"/>
    <w:rsid w:val="00D57DA4"/>
    <w:rsid w:val="00D6213C"/>
    <w:rsid w:val="00D67B4C"/>
    <w:rsid w:val="00D701E4"/>
    <w:rsid w:val="00D706AC"/>
    <w:rsid w:val="00D720E6"/>
    <w:rsid w:val="00D72256"/>
    <w:rsid w:val="00D725C0"/>
    <w:rsid w:val="00D7297C"/>
    <w:rsid w:val="00D72F5F"/>
    <w:rsid w:val="00D74665"/>
    <w:rsid w:val="00D762FD"/>
    <w:rsid w:val="00D77151"/>
    <w:rsid w:val="00D777B7"/>
    <w:rsid w:val="00D80197"/>
    <w:rsid w:val="00D8034B"/>
    <w:rsid w:val="00D8258E"/>
    <w:rsid w:val="00D82AAD"/>
    <w:rsid w:val="00D83534"/>
    <w:rsid w:val="00D83796"/>
    <w:rsid w:val="00D83F25"/>
    <w:rsid w:val="00D86567"/>
    <w:rsid w:val="00D86780"/>
    <w:rsid w:val="00D87087"/>
    <w:rsid w:val="00D870C2"/>
    <w:rsid w:val="00D876BF"/>
    <w:rsid w:val="00D9033B"/>
    <w:rsid w:val="00D91639"/>
    <w:rsid w:val="00D91988"/>
    <w:rsid w:val="00D93E0F"/>
    <w:rsid w:val="00D945A4"/>
    <w:rsid w:val="00D96BAE"/>
    <w:rsid w:val="00D96CF9"/>
    <w:rsid w:val="00D97AFC"/>
    <w:rsid w:val="00DA1B2E"/>
    <w:rsid w:val="00DA5C14"/>
    <w:rsid w:val="00DA5CE6"/>
    <w:rsid w:val="00DA66B2"/>
    <w:rsid w:val="00DA7089"/>
    <w:rsid w:val="00DB0C5D"/>
    <w:rsid w:val="00DB13B9"/>
    <w:rsid w:val="00DB1649"/>
    <w:rsid w:val="00DB220C"/>
    <w:rsid w:val="00DB5C09"/>
    <w:rsid w:val="00DB5F44"/>
    <w:rsid w:val="00DB7222"/>
    <w:rsid w:val="00DB7A58"/>
    <w:rsid w:val="00DB7E82"/>
    <w:rsid w:val="00DC0F38"/>
    <w:rsid w:val="00DC0FD2"/>
    <w:rsid w:val="00DC3BDB"/>
    <w:rsid w:val="00DC3E12"/>
    <w:rsid w:val="00DC41FA"/>
    <w:rsid w:val="00DC47B7"/>
    <w:rsid w:val="00DC5DE7"/>
    <w:rsid w:val="00DD2EF2"/>
    <w:rsid w:val="00DD762D"/>
    <w:rsid w:val="00DE154C"/>
    <w:rsid w:val="00DE16F8"/>
    <w:rsid w:val="00DE1903"/>
    <w:rsid w:val="00DE1BE9"/>
    <w:rsid w:val="00DE3435"/>
    <w:rsid w:val="00DE498B"/>
    <w:rsid w:val="00DE4A13"/>
    <w:rsid w:val="00DE4B94"/>
    <w:rsid w:val="00DE57CC"/>
    <w:rsid w:val="00DE7D44"/>
    <w:rsid w:val="00DE7DFD"/>
    <w:rsid w:val="00DF1607"/>
    <w:rsid w:val="00DF162B"/>
    <w:rsid w:val="00DF2A36"/>
    <w:rsid w:val="00DF69A5"/>
    <w:rsid w:val="00DF7353"/>
    <w:rsid w:val="00E00905"/>
    <w:rsid w:val="00E01F13"/>
    <w:rsid w:val="00E0248F"/>
    <w:rsid w:val="00E04869"/>
    <w:rsid w:val="00E05608"/>
    <w:rsid w:val="00E058D0"/>
    <w:rsid w:val="00E0594E"/>
    <w:rsid w:val="00E05F6B"/>
    <w:rsid w:val="00E06227"/>
    <w:rsid w:val="00E06DB4"/>
    <w:rsid w:val="00E11D42"/>
    <w:rsid w:val="00E12788"/>
    <w:rsid w:val="00E15210"/>
    <w:rsid w:val="00E17C10"/>
    <w:rsid w:val="00E20903"/>
    <w:rsid w:val="00E20E10"/>
    <w:rsid w:val="00E21879"/>
    <w:rsid w:val="00E2367F"/>
    <w:rsid w:val="00E23986"/>
    <w:rsid w:val="00E249EE"/>
    <w:rsid w:val="00E24C2C"/>
    <w:rsid w:val="00E25537"/>
    <w:rsid w:val="00E30EDC"/>
    <w:rsid w:val="00E334FE"/>
    <w:rsid w:val="00E33896"/>
    <w:rsid w:val="00E34C0A"/>
    <w:rsid w:val="00E34DCE"/>
    <w:rsid w:val="00E35FF8"/>
    <w:rsid w:val="00E36CB6"/>
    <w:rsid w:val="00E40772"/>
    <w:rsid w:val="00E41373"/>
    <w:rsid w:val="00E41552"/>
    <w:rsid w:val="00E4236B"/>
    <w:rsid w:val="00E450A0"/>
    <w:rsid w:val="00E46CEE"/>
    <w:rsid w:val="00E53DF8"/>
    <w:rsid w:val="00E542FE"/>
    <w:rsid w:val="00E54F6B"/>
    <w:rsid w:val="00E568EF"/>
    <w:rsid w:val="00E57F61"/>
    <w:rsid w:val="00E61B89"/>
    <w:rsid w:val="00E62697"/>
    <w:rsid w:val="00E62CD0"/>
    <w:rsid w:val="00E62D2E"/>
    <w:rsid w:val="00E62DC9"/>
    <w:rsid w:val="00E6433E"/>
    <w:rsid w:val="00E65F8C"/>
    <w:rsid w:val="00E66A1C"/>
    <w:rsid w:val="00E71CD6"/>
    <w:rsid w:val="00E72AA1"/>
    <w:rsid w:val="00E7307E"/>
    <w:rsid w:val="00E74115"/>
    <w:rsid w:val="00E74DF4"/>
    <w:rsid w:val="00E75AF7"/>
    <w:rsid w:val="00E75EE3"/>
    <w:rsid w:val="00E80705"/>
    <w:rsid w:val="00E819BF"/>
    <w:rsid w:val="00E82EE0"/>
    <w:rsid w:val="00E832F6"/>
    <w:rsid w:val="00E837DC"/>
    <w:rsid w:val="00E839F8"/>
    <w:rsid w:val="00E83E90"/>
    <w:rsid w:val="00E84467"/>
    <w:rsid w:val="00E85074"/>
    <w:rsid w:val="00E875BD"/>
    <w:rsid w:val="00E9042C"/>
    <w:rsid w:val="00E90E20"/>
    <w:rsid w:val="00E91328"/>
    <w:rsid w:val="00E9158F"/>
    <w:rsid w:val="00E916D5"/>
    <w:rsid w:val="00E92423"/>
    <w:rsid w:val="00E93148"/>
    <w:rsid w:val="00E938C6"/>
    <w:rsid w:val="00E93CDE"/>
    <w:rsid w:val="00E93CE5"/>
    <w:rsid w:val="00E93E4C"/>
    <w:rsid w:val="00E96427"/>
    <w:rsid w:val="00E97227"/>
    <w:rsid w:val="00E975F0"/>
    <w:rsid w:val="00EA1541"/>
    <w:rsid w:val="00EA1C84"/>
    <w:rsid w:val="00EA5DA9"/>
    <w:rsid w:val="00EA668D"/>
    <w:rsid w:val="00EA6AC4"/>
    <w:rsid w:val="00EA6F69"/>
    <w:rsid w:val="00EA704C"/>
    <w:rsid w:val="00EA795A"/>
    <w:rsid w:val="00EB0886"/>
    <w:rsid w:val="00EB4E76"/>
    <w:rsid w:val="00EB7416"/>
    <w:rsid w:val="00EC063B"/>
    <w:rsid w:val="00EC073E"/>
    <w:rsid w:val="00EC0A39"/>
    <w:rsid w:val="00EC161E"/>
    <w:rsid w:val="00EC1FF6"/>
    <w:rsid w:val="00EC3315"/>
    <w:rsid w:val="00EC45EC"/>
    <w:rsid w:val="00EC4665"/>
    <w:rsid w:val="00EC5F43"/>
    <w:rsid w:val="00EC65C4"/>
    <w:rsid w:val="00ED17E7"/>
    <w:rsid w:val="00ED2E86"/>
    <w:rsid w:val="00ED46E5"/>
    <w:rsid w:val="00ED4D2B"/>
    <w:rsid w:val="00ED6768"/>
    <w:rsid w:val="00ED71DC"/>
    <w:rsid w:val="00ED74E1"/>
    <w:rsid w:val="00EE0E9D"/>
    <w:rsid w:val="00EE1519"/>
    <w:rsid w:val="00EE2427"/>
    <w:rsid w:val="00EE3991"/>
    <w:rsid w:val="00EE3AA0"/>
    <w:rsid w:val="00EE3D48"/>
    <w:rsid w:val="00EE44BB"/>
    <w:rsid w:val="00EE49FC"/>
    <w:rsid w:val="00EE55EB"/>
    <w:rsid w:val="00EE692A"/>
    <w:rsid w:val="00EE71DE"/>
    <w:rsid w:val="00EE7A95"/>
    <w:rsid w:val="00EE7EA1"/>
    <w:rsid w:val="00EF0128"/>
    <w:rsid w:val="00EF055B"/>
    <w:rsid w:val="00EF1BD2"/>
    <w:rsid w:val="00EF47E6"/>
    <w:rsid w:val="00EF4922"/>
    <w:rsid w:val="00EF5490"/>
    <w:rsid w:val="00EF5E1B"/>
    <w:rsid w:val="00EF636E"/>
    <w:rsid w:val="00EF6B9A"/>
    <w:rsid w:val="00F0084B"/>
    <w:rsid w:val="00F015DA"/>
    <w:rsid w:val="00F01E52"/>
    <w:rsid w:val="00F01EF3"/>
    <w:rsid w:val="00F028E7"/>
    <w:rsid w:val="00F0494D"/>
    <w:rsid w:val="00F05066"/>
    <w:rsid w:val="00F05130"/>
    <w:rsid w:val="00F0669A"/>
    <w:rsid w:val="00F07486"/>
    <w:rsid w:val="00F12594"/>
    <w:rsid w:val="00F13817"/>
    <w:rsid w:val="00F15D62"/>
    <w:rsid w:val="00F15F23"/>
    <w:rsid w:val="00F1767D"/>
    <w:rsid w:val="00F17B23"/>
    <w:rsid w:val="00F17F18"/>
    <w:rsid w:val="00F20003"/>
    <w:rsid w:val="00F20539"/>
    <w:rsid w:val="00F23E8C"/>
    <w:rsid w:val="00F24F12"/>
    <w:rsid w:val="00F276C9"/>
    <w:rsid w:val="00F30CFD"/>
    <w:rsid w:val="00F3124F"/>
    <w:rsid w:val="00F3201C"/>
    <w:rsid w:val="00F33261"/>
    <w:rsid w:val="00F35553"/>
    <w:rsid w:val="00F361A6"/>
    <w:rsid w:val="00F37986"/>
    <w:rsid w:val="00F37C49"/>
    <w:rsid w:val="00F41881"/>
    <w:rsid w:val="00F420C7"/>
    <w:rsid w:val="00F437F5"/>
    <w:rsid w:val="00F43867"/>
    <w:rsid w:val="00F4414A"/>
    <w:rsid w:val="00F44716"/>
    <w:rsid w:val="00F514CE"/>
    <w:rsid w:val="00F52C02"/>
    <w:rsid w:val="00F539F7"/>
    <w:rsid w:val="00F53CB5"/>
    <w:rsid w:val="00F55C68"/>
    <w:rsid w:val="00F55E59"/>
    <w:rsid w:val="00F55F5E"/>
    <w:rsid w:val="00F607A9"/>
    <w:rsid w:val="00F61374"/>
    <w:rsid w:val="00F6143E"/>
    <w:rsid w:val="00F62803"/>
    <w:rsid w:val="00F630E5"/>
    <w:rsid w:val="00F63D7D"/>
    <w:rsid w:val="00F6455D"/>
    <w:rsid w:val="00F6456E"/>
    <w:rsid w:val="00F652E1"/>
    <w:rsid w:val="00F661F1"/>
    <w:rsid w:val="00F70C4E"/>
    <w:rsid w:val="00F7278F"/>
    <w:rsid w:val="00F746E8"/>
    <w:rsid w:val="00F74C95"/>
    <w:rsid w:val="00F81014"/>
    <w:rsid w:val="00F83C3E"/>
    <w:rsid w:val="00F841F1"/>
    <w:rsid w:val="00F849FF"/>
    <w:rsid w:val="00F85BCD"/>
    <w:rsid w:val="00F87CF6"/>
    <w:rsid w:val="00F87DD5"/>
    <w:rsid w:val="00F87EA2"/>
    <w:rsid w:val="00F907CD"/>
    <w:rsid w:val="00F917C6"/>
    <w:rsid w:val="00F92CED"/>
    <w:rsid w:val="00F94A52"/>
    <w:rsid w:val="00F94EC1"/>
    <w:rsid w:val="00F96271"/>
    <w:rsid w:val="00F964F6"/>
    <w:rsid w:val="00F97E20"/>
    <w:rsid w:val="00FA140B"/>
    <w:rsid w:val="00FA242B"/>
    <w:rsid w:val="00FA375A"/>
    <w:rsid w:val="00FA4143"/>
    <w:rsid w:val="00FA4D99"/>
    <w:rsid w:val="00FA6BCD"/>
    <w:rsid w:val="00FB05D9"/>
    <w:rsid w:val="00FB08B5"/>
    <w:rsid w:val="00FB123A"/>
    <w:rsid w:val="00FB1749"/>
    <w:rsid w:val="00FB22E0"/>
    <w:rsid w:val="00FB2829"/>
    <w:rsid w:val="00FB3DA1"/>
    <w:rsid w:val="00FB4E4B"/>
    <w:rsid w:val="00FB6856"/>
    <w:rsid w:val="00FB6F49"/>
    <w:rsid w:val="00FC14DB"/>
    <w:rsid w:val="00FC2E14"/>
    <w:rsid w:val="00FC57AE"/>
    <w:rsid w:val="00FC7C5C"/>
    <w:rsid w:val="00FD068D"/>
    <w:rsid w:val="00FD159D"/>
    <w:rsid w:val="00FD1794"/>
    <w:rsid w:val="00FD20F1"/>
    <w:rsid w:val="00FD2A8B"/>
    <w:rsid w:val="00FD4F3B"/>
    <w:rsid w:val="00FD5330"/>
    <w:rsid w:val="00FD677C"/>
    <w:rsid w:val="00FD7382"/>
    <w:rsid w:val="00FD7BC8"/>
    <w:rsid w:val="00FE0293"/>
    <w:rsid w:val="00FE16CA"/>
    <w:rsid w:val="00FE2321"/>
    <w:rsid w:val="00FE37EB"/>
    <w:rsid w:val="00FE3867"/>
    <w:rsid w:val="00FE47A8"/>
    <w:rsid w:val="00FE485B"/>
    <w:rsid w:val="00FE4CE7"/>
    <w:rsid w:val="00FE56AB"/>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semiHidden/>
    <w:unhideWhenUsed/>
    <w:rsid w:val="00717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705251679">
      <w:bodyDiv w:val="1"/>
      <w:marLeft w:val="0"/>
      <w:marRight w:val="0"/>
      <w:marTop w:val="0"/>
      <w:marBottom w:val="0"/>
      <w:divBdr>
        <w:top w:val="none" w:sz="0" w:space="0" w:color="auto"/>
        <w:left w:val="none" w:sz="0" w:space="0" w:color="auto"/>
        <w:bottom w:val="none" w:sz="0" w:space="0" w:color="auto"/>
        <w:right w:val="none" w:sz="0" w:space="0" w:color="auto"/>
      </w:divBdr>
      <w:divsChild>
        <w:div w:id="879435090">
          <w:marLeft w:val="0"/>
          <w:marRight w:val="0"/>
          <w:marTop w:val="0"/>
          <w:marBottom w:val="0"/>
          <w:divBdr>
            <w:top w:val="none" w:sz="0" w:space="0" w:color="auto"/>
            <w:left w:val="none" w:sz="0" w:space="0" w:color="auto"/>
            <w:bottom w:val="none" w:sz="0" w:space="0" w:color="auto"/>
            <w:right w:val="none" w:sz="0" w:space="0" w:color="auto"/>
          </w:divBdr>
        </w:div>
        <w:div w:id="1545480390">
          <w:marLeft w:val="0"/>
          <w:marRight w:val="0"/>
          <w:marTop w:val="0"/>
          <w:marBottom w:val="0"/>
          <w:divBdr>
            <w:top w:val="none" w:sz="0" w:space="0" w:color="auto"/>
            <w:left w:val="none" w:sz="0" w:space="0" w:color="auto"/>
            <w:bottom w:val="none" w:sz="0" w:space="0" w:color="auto"/>
            <w:right w:val="none" w:sz="0" w:space="0" w:color="auto"/>
          </w:divBdr>
        </w:div>
        <w:div w:id="1332610860">
          <w:marLeft w:val="0"/>
          <w:marRight w:val="0"/>
          <w:marTop w:val="0"/>
          <w:marBottom w:val="0"/>
          <w:divBdr>
            <w:top w:val="none" w:sz="0" w:space="0" w:color="auto"/>
            <w:left w:val="none" w:sz="0" w:space="0" w:color="auto"/>
            <w:bottom w:val="none" w:sz="0" w:space="0" w:color="auto"/>
            <w:right w:val="none" w:sz="0" w:space="0" w:color="auto"/>
          </w:divBdr>
        </w:div>
        <w:div w:id="556016550">
          <w:marLeft w:val="0"/>
          <w:marRight w:val="0"/>
          <w:marTop w:val="0"/>
          <w:marBottom w:val="0"/>
          <w:divBdr>
            <w:top w:val="none" w:sz="0" w:space="0" w:color="auto"/>
            <w:left w:val="none" w:sz="0" w:space="0" w:color="auto"/>
            <w:bottom w:val="none" w:sz="0" w:space="0" w:color="auto"/>
            <w:right w:val="none" w:sz="0" w:space="0" w:color="auto"/>
          </w:divBdr>
        </w:div>
        <w:div w:id="646710447">
          <w:marLeft w:val="0"/>
          <w:marRight w:val="0"/>
          <w:marTop w:val="0"/>
          <w:marBottom w:val="0"/>
          <w:divBdr>
            <w:top w:val="none" w:sz="0" w:space="0" w:color="auto"/>
            <w:left w:val="none" w:sz="0" w:space="0" w:color="auto"/>
            <w:bottom w:val="none" w:sz="0" w:space="0" w:color="auto"/>
            <w:right w:val="none" w:sz="0" w:space="0" w:color="auto"/>
          </w:divBdr>
        </w:div>
        <w:div w:id="701856430">
          <w:marLeft w:val="0"/>
          <w:marRight w:val="0"/>
          <w:marTop w:val="0"/>
          <w:marBottom w:val="0"/>
          <w:divBdr>
            <w:top w:val="none" w:sz="0" w:space="0" w:color="auto"/>
            <w:left w:val="none" w:sz="0" w:space="0" w:color="auto"/>
            <w:bottom w:val="none" w:sz="0" w:space="0" w:color="auto"/>
            <w:right w:val="none" w:sz="0" w:space="0" w:color="auto"/>
          </w:divBdr>
        </w:div>
        <w:div w:id="51272820">
          <w:marLeft w:val="0"/>
          <w:marRight w:val="0"/>
          <w:marTop w:val="0"/>
          <w:marBottom w:val="0"/>
          <w:divBdr>
            <w:top w:val="none" w:sz="0" w:space="0" w:color="auto"/>
            <w:left w:val="none" w:sz="0" w:space="0" w:color="auto"/>
            <w:bottom w:val="none" w:sz="0" w:space="0" w:color="auto"/>
            <w:right w:val="none" w:sz="0" w:space="0" w:color="auto"/>
          </w:divBdr>
        </w:div>
        <w:div w:id="17701091">
          <w:marLeft w:val="0"/>
          <w:marRight w:val="0"/>
          <w:marTop w:val="0"/>
          <w:marBottom w:val="0"/>
          <w:divBdr>
            <w:top w:val="none" w:sz="0" w:space="0" w:color="auto"/>
            <w:left w:val="none" w:sz="0" w:space="0" w:color="auto"/>
            <w:bottom w:val="none" w:sz="0" w:space="0" w:color="auto"/>
            <w:right w:val="none" w:sz="0" w:space="0" w:color="auto"/>
          </w:divBdr>
        </w:div>
        <w:div w:id="1386947855">
          <w:marLeft w:val="0"/>
          <w:marRight w:val="0"/>
          <w:marTop w:val="0"/>
          <w:marBottom w:val="0"/>
          <w:divBdr>
            <w:top w:val="none" w:sz="0" w:space="0" w:color="auto"/>
            <w:left w:val="none" w:sz="0" w:space="0" w:color="auto"/>
            <w:bottom w:val="none" w:sz="0" w:space="0" w:color="auto"/>
            <w:right w:val="none" w:sz="0" w:space="0" w:color="auto"/>
          </w:divBdr>
        </w:div>
        <w:div w:id="1062874239">
          <w:marLeft w:val="0"/>
          <w:marRight w:val="0"/>
          <w:marTop w:val="0"/>
          <w:marBottom w:val="0"/>
          <w:divBdr>
            <w:top w:val="none" w:sz="0" w:space="0" w:color="auto"/>
            <w:left w:val="none" w:sz="0" w:space="0" w:color="auto"/>
            <w:bottom w:val="none" w:sz="0" w:space="0" w:color="auto"/>
            <w:right w:val="none" w:sz="0" w:space="0" w:color="auto"/>
          </w:divBdr>
        </w:div>
        <w:div w:id="584345356">
          <w:marLeft w:val="0"/>
          <w:marRight w:val="0"/>
          <w:marTop w:val="0"/>
          <w:marBottom w:val="0"/>
          <w:divBdr>
            <w:top w:val="none" w:sz="0" w:space="0" w:color="auto"/>
            <w:left w:val="none" w:sz="0" w:space="0" w:color="auto"/>
            <w:bottom w:val="none" w:sz="0" w:space="0" w:color="auto"/>
            <w:right w:val="none" w:sz="0" w:space="0" w:color="auto"/>
          </w:divBdr>
        </w:div>
        <w:div w:id="1759984403">
          <w:marLeft w:val="0"/>
          <w:marRight w:val="0"/>
          <w:marTop w:val="0"/>
          <w:marBottom w:val="0"/>
          <w:divBdr>
            <w:top w:val="none" w:sz="0" w:space="0" w:color="auto"/>
            <w:left w:val="none" w:sz="0" w:space="0" w:color="auto"/>
            <w:bottom w:val="none" w:sz="0" w:space="0" w:color="auto"/>
            <w:right w:val="none" w:sz="0" w:space="0" w:color="auto"/>
          </w:divBdr>
        </w:div>
        <w:div w:id="1719671695">
          <w:marLeft w:val="0"/>
          <w:marRight w:val="0"/>
          <w:marTop w:val="0"/>
          <w:marBottom w:val="0"/>
          <w:divBdr>
            <w:top w:val="none" w:sz="0" w:space="0" w:color="auto"/>
            <w:left w:val="none" w:sz="0" w:space="0" w:color="auto"/>
            <w:bottom w:val="none" w:sz="0" w:space="0" w:color="auto"/>
            <w:right w:val="none" w:sz="0" w:space="0" w:color="auto"/>
          </w:divBdr>
        </w:div>
        <w:div w:id="1138110848">
          <w:marLeft w:val="0"/>
          <w:marRight w:val="0"/>
          <w:marTop w:val="0"/>
          <w:marBottom w:val="0"/>
          <w:divBdr>
            <w:top w:val="none" w:sz="0" w:space="0" w:color="auto"/>
            <w:left w:val="none" w:sz="0" w:space="0" w:color="auto"/>
            <w:bottom w:val="none" w:sz="0" w:space="0" w:color="auto"/>
            <w:right w:val="none" w:sz="0" w:space="0" w:color="auto"/>
          </w:divBdr>
        </w:div>
        <w:div w:id="390735900">
          <w:marLeft w:val="0"/>
          <w:marRight w:val="0"/>
          <w:marTop w:val="0"/>
          <w:marBottom w:val="0"/>
          <w:divBdr>
            <w:top w:val="none" w:sz="0" w:space="0" w:color="auto"/>
            <w:left w:val="none" w:sz="0" w:space="0" w:color="auto"/>
            <w:bottom w:val="none" w:sz="0" w:space="0" w:color="auto"/>
            <w:right w:val="none" w:sz="0" w:space="0" w:color="auto"/>
          </w:divBdr>
        </w:div>
        <w:div w:id="1302419756">
          <w:marLeft w:val="0"/>
          <w:marRight w:val="0"/>
          <w:marTop w:val="0"/>
          <w:marBottom w:val="0"/>
          <w:divBdr>
            <w:top w:val="none" w:sz="0" w:space="0" w:color="auto"/>
            <w:left w:val="none" w:sz="0" w:space="0" w:color="auto"/>
            <w:bottom w:val="none" w:sz="0" w:space="0" w:color="auto"/>
            <w:right w:val="none" w:sz="0" w:space="0" w:color="auto"/>
          </w:divBdr>
        </w:div>
        <w:div w:id="568924251">
          <w:marLeft w:val="0"/>
          <w:marRight w:val="0"/>
          <w:marTop w:val="0"/>
          <w:marBottom w:val="0"/>
          <w:divBdr>
            <w:top w:val="none" w:sz="0" w:space="0" w:color="auto"/>
            <w:left w:val="none" w:sz="0" w:space="0" w:color="auto"/>
            <w:bottom w:val="none" w:sz="0" w:space="0" w:color="auto"/>
            <w:right w:val="none" w:sz="0" w:space="0" w:color="auto"/>
          </w:divBdr>
        </w:div>
        <w:div w:id="1833719198">
          <w:marLeft w:val="0"/>
          <w:marRight w:val="0"/>
          <w:marTop w:val="0"/>
          <w:marBottom w:val="0"/>
          <w:divBdr>
            <w:top w:val="none" w:sz="0" w:space="0" w:color="auto"/>
            <w:left w:val="none" w:sz="0" w:space="0" w:color="auto"/>
            <w:bottom w:val="none" w:sz="0" w:space="0" w:color="auto"/>
            <w:right w:val="none" w:sz="0" w:space="0" w:color="auto"/>
          </w:divBdr>
        </w:div>
        <w:div w:id="1046637044">
          <w:marLeft w:val="0"/>
          <w:marRight w:val="0"/>
          <w:marTop w:val="0"/>
          <w:marBottom w:val="0"/>
          <w:divBdr>
            <w:top w:val="none" w:sz="0" w:space="0" w:color="auto"/>
            <w:left w:val="none" w:sz="0" w:space="0" w:color="auto"/>
            <w:bottom w:val="none" w:sz="0" w:space="0" w:color="auto"/>
            <w:right w:val="none" w:sz="0" w:space="0" w:color="auto"/>
          </w:divBdr>
        </w:div>
        <w:div w:id="1589071250">
          <w:marLeft w:val="0"/>
          <w:marRight w:val="0"/>
          <w:marTop w:val="0"/>
          <w:marBottom w:val="0"/>
          <w:divBdr>
            <w:top w:val="none" w:sz="0" w:space="0" w:color="auto"/>
            <w:left w:val="none" w:sz="0" w:space="0" w:color="auto"/>
            <w:bottom w:val="none" w:sz="0" w:space="0" w:color="auto"/>
            <w:right w:val="none" w:sz="0" w:space="0" w:color="auto"/>
          </w:divBdr>
        </w:div>
        <w:div w:id="2027560870">
          <w:marLeft w:val="0"/>
          <w:marRight w:val="0"/>
          <w:marTop w:val="0"/>
          <w:marBottom w:val="0"/>
          <w:divBdr>
            <w:top w:val="none" w:sz="0" w:space="0" w:color="auto"/>
            <w:left w:val="none" w:sz="0" w:space="0" w:color="auto"/>
            <w:bottom w:val="none" w:sz="0" w:space="0" w:color="auto"/>
            <w:right w:val="none" w:sz="0" w:space="0" w:color="auto"/>
          </w:divBdr>
        </w:div>
        <w:div w:id="748114608">
          <w:marLeft w:val="0"/>
          <w:marRight w:val="0"/>
          <w:marTop w:val="0"/>
          <w:marBottom w:val="0"/>
          <w:divBdr>
            <w:top w:val="none" w:sz="0" w:space="0" w:color="auto"/>
            <w:left w:val="none" w:sz="0" w:space="0" w:color="auto"/>
            <w:bottom w:val="none" w:sz="0" w:space="0" w:color="auto"/>
            <w:right w:val="none" w:sz="0" w:space="0" w:color="auto"/>
          </w:divBdr>
        </w:div>
        <w:div w:id="986664924">
          <w:marLeft w:val="0"/>
          <w:marRight w:val="0"/>
          <w:marTop w:val="0"/>
          <w:marBottom w:val="0"/>
          <w:divBdr>
            <w:top w:val="none" w:sz="0" w:space="0" w:color="auto"/>
            <w:left w:val="none" w:sz="0" w:space="0" w:color="auto"/>
            <w:bottom w:val="none" w:sz="0" w:space="0" w:color="auto"/>
            <w:right w:val="none" w:sz="0" w:space="0" w:color="auto"/>
          </w:divBdr>
        </w:div>
        <w:div w:id="1479230206">
          <w:marLeft w:val="0"/>
          <w:marRight w:val="0"/>
          <w:marTop w:val="0"/>
          <w:marBottom w:val="0"/>
          <w:divBdr>
            <w:top w:val="none" w:sz="0" w:space="0" w:color="auto"/>
            <w:left w:val="none" w:sz="0" w:space="0" w:color="auto"/>
            <w:bottom w:val="none" w:sz="0" w:space="0" w:color="auto"/>
            <w:right w:val="none" w:sz="0" w:space="0" w:color="auto"/>
          </w:divBdr>
        </w:div>
      </w:divsChild>
    </w:div>
    <w:div w:id="796413860">
      <w:bodyDiv w:val="1"/>
      <w:marLeft w:val="0"/>
      <w:marRight w:val="0"/>
      <w:marTop w:val="0"/>
      <w:marBottom w:val="0"/>
      <w:divBdr>
        <w:top w:val="none" w:sz="0" w:space="0" w:color="auto"/>
        <w:left w:val="none" w:sz="0" w:space="0" w:color="auto"/>
        <w:bottom w:val="none" w:sz="0" w:space="0" w:color="auto"/>
        <w:right w:val="none" w:sz="0" w:space="0" w:color="auto"/>
      </w:divBdr>
    </w:div>
    <w:div w:id="869104387">
      <w:bodyDiv w:val="1"/>
      <w:marLeft w:val="0"/>
      <w:marRight w:val="0"/>
      <w:marTop w:val="0"/>
      <w:marBottom w:val="0"/>
      <w:divBdr>
        <w:top w:val="none" w:sz="0" w:space="0" w:color="auto"/>
        <w:left w:val="none" w:sz="0" w:space="0" w:color="auto"/>
        <w:bottom w:val="none" w:sz="0" w:space="0" w:color="auto"/>
        <w:right w:val="none" w:sz="0" w:space="0" w:color="auto"/>
      </w:divBdr>
      <w:divsChild>
        <w:div w:id="2122068650">
          <w:marLeft w:val="0"/>
          <w:marRight w:val="0"/>
          <w:marTop w:val="0"/>
          <w:marBottom w:val="0"/>
          <w:divBdr>
            <w:top w:val="none" w:sz="0" w:space="0" w:color="auto"/>
            <w:left w:val="none" w:sz="0" w:space="0" w:color="auto"/>
            <w:bottom w:val="none" w:sz="0" w:space="0" w:color="auto"/>
            <w:right w:val="none" w:sz="0" w:space="0" w:color="auto"/>
          </w:divBdr>
        </w:div>
        <w:div w:id="1057706226">
          <w:marLeft w:val="0"/>
          <w:marRight w:val="0"/>
          <w:marTop w:val="0"/>
          <w:marBottom w:val="0"/>
          <w:divBdr>
            <w:top w:val="none" w:sz="0" w:space="0" w:color="auto"/>
            <w:left w:val="none" w:sz="0" w:space="0" w:color="auto"/>
            <w:bottom w:val="none" w:sz="0" w:space="0" w:color="auto"/>
            <w:right w:val="none" w:sz="0" w:space="0" w:color="auto"/>
          </w:divBdr>
        </w:div>
        <w:div w:id="1882939264">
          <w:marLeft w:val="0"/>
          <w:marRight w:val="0"/>
          <w:marTop w:val="0"/>
          <w:marBottom w:val="0"/>
          <w:divBdr>
            <w:top w:val="none" w:sz="0" w:space="0" w:color="auto"/>
            <w:left w:val="none" w:sz="0" w:space="0" w:color="auto"/>
            <w:bottom w:val="none" w:sz="0" w:space="0" w:color="auto"/>
            <w:right w:val="none" w:sz="0" w:space="0" w:color="auto"/>
          </w:divBdr>
        </w:div>
        <w:div w:id="1538619930">
          <w:marLeft w:val="0"/>
          <w:marRight w:val="0"/>
          <w:marTop w:val="0"/>
          <w:marBottom w:val="0"/>
          <w:divBdr>
            <w:top w:val="none" w:sz="0" w:space="0" w:color="auto"/>
            <w:left w:val="none" w:sz="0" w:space="0" w:color="auto"/>
            <w:bottom w:val="none" w:sz="0" w:space="0" w:color="auto"/>
            <w:right w:val="none" w:sz="0" w:space="0" w:color="auto"/>
          </w:divBdr>
        </w:div>
        <w:div w:id="1434283277">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334721868">
      <w:bodyDiv w:val="1"/>
      <w:marLeft w:val="0"/>
      <w:marRight w:val="0"/>
      <w:marTop w:val="0"/>
      <w:marBottom w:val="0"/>
      <w:divBdr>
        <w:top w:val="none" w:sz="0" w:space="0" w:color="auto"/>
        <w:left w:val="none" w:sz="0" w:space="0" w:color="auto"/>
        <w:bottom w:val="none" w:sz="0" w:space="0" w:color="auto"/>
        <w:right w:val="none" w:sz="0" w:space="0" w:color="auto"/>
      </w:divBdr>
    </w:div>
    <w:div w:id="1567186006">
      <w:bodyDiv w:val="1"/>
      <w:marLeft w:val="0"/>
      <w:marRight w:val="0"/>
      <w:marTop w:val="0"/>
      <w:marBottom w:val="0"/>
      <w:divBdr>
        <w:top w:val="none" w:sz="0" w:space="0" w:color="auto"/>
        <w:left w:val="none" w:sz="0" w:space="0" w:color="auto"/>
        <w:bottom w:val="none" w:sz="0" w:space="0" w:color="auto"/>
        <w:right w:val="none" w:sz="0" w:space="0" w:color="auto"/>
      </w:divBdr>
      <w:divsChild>
        <w:div w:id="1009987535">
          <w:marLeft w:val="0"/>
          <w:marRight w:val="0"/>
          <w:marTop w:val="0"/>
          <w:marBottom w:val="0"/>
          <w:divBdr>
            <w:top w:val="none" w:sz="0" w:space="0" w:color="auto"/>
            <w:left w:val="none" w:sz="0" w:space="0" w:color="auto"/>
            <w:bottom w:val="none" w:sz="0" w:space="0" w:color="auto"/>
            <w:right w:val="none" w:sz="0" w:space="0" w:color="auto"/>
          </w:divBdr>
        </w:div>
        <w:div w:id="905263559">
          <w:marLeft w:val="0"/>
          <w:marRight w:val="0"/>
          <w:marTop w:val="0"/>
          <w:marBottom w:val="0"/>
          <w:divBdr>
            <w:top w:val="none" w:sz="0" w:space="0" w:color="auto"/>
            <w:left w:val="none" w:sz="0" w:space="0" w:color="auto"/>
            <w:bottom w:val="none" w:sz="0" w:space="0" w:color="auto"/>
            <w:right w:val="none" w:sz="0" w:space="0" w:color="auto"/>
          </w:divBdr>
        </w:div>
        <w:div w:id="580022376">
          <w:marLeft w:val="0"/>
          <w:marRight w:val="0"/>
          <w:marTop w:val="0"/>
          <w:marBottom w:val="0"/>
          <w:divBdr>
            <w:top w:val="none" w:sz="0" w:space="0" w:color="auto"/>
            <w:left w:val="none" w:sz="0" w:space="0" w:color="auto"/>
            <w:bottom w:val="none" w:sz="0" w:space="0" w:color="auto"/>
            <w:right w:val="none" w:sz="0" w:space="0" w:color="auto"/>
          </w:divBdr>
        </w:div>
        <w:div w:id="1831173866">
          <w:marLeft w:val="0"/>
          <w:marRight w:val="0"/>
          <w:marTop w:val="0"/>
          <w:marBottom w:val="0"/>
          <w:divBdr>
            <w:top w:val="none" w:sz="0" w:space="0" w:color="auto"/>
            <w:left w:val="none" w:sz="0" w:space="0" w:color="auto"/>
            <w:bottom w:val="none" w:sz="0" w:space="0" w:color="auto"/>
            <w:right w:val="none" w:sz="0" w:space="0" w:color="auto"/>
          </w:divBdr>
        </w:div>
        <w:div w:id="2024549278">
          <w:marLeft w:val="0"/>
          <w:marRight w:val="0"/>
          <w:marTop w:val="0"/>
          <w:marBottom w:val="0"/>
          <w:divBdr>
            <w:top w:val="none" w:sz="0" w:space="0" w:color="auto"/>
            <w:left w:val="none" w:sz="0" w:space="0" w:color="auto"/>
            <w:bottom w:val="none" w:sz="0" w:space="0" w:color="auto"/>
            <w:right w:val="none" w:sz="0" w:space="0" w:color="auto"/>
          </w:divBdr>
        </w:div>
      </w:divsChild>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098094990">
      <w:bodyDiv w:val="1"/>
      <w:marLeft w:val="0"/>
      <w:marRight w:val="0"/>
      <w:marTop w:val="0"/>
      <w:marBottom w:val="0"/>
      <w:divBdr>
        <w:top w:val="none" w:sz="0" w:space="0" w:color="auto"/>
        <w:left w:val="none" w:sz="0" w:space="0" w:color="auto"/>
        <w:bottom w:val="none" w:sz="0" w:space="0" w:color="auto"/>
        <w:right w:val="none" w:sz="0" w:space="0" w:color="auto"/>
      </w:divBdr>
      <w:divsChild>
        <w:div w:id="1250584098">
          <w:marLeft w:val="0"/>
          <w:marRight w:val="0"/>
          <w:marTop w:val="0"/>
          <w:marBottom w:val="0"/>
          <w:divBdr>
            <w:top w:val="none" w:sz="0" w:space="0" w:color="auto"/>
            <w:left w:val="none" w:sz="0" w:space="0" w:color="auto"/>
            <w:bottom w:val="none" w:sz="0" w:space="0" w:color="auto"/>
            <w:right w:val="none" w:sz="0" w:space="0" w:color="auto"/>
          </w:divBdr>
        </w:div>
        <w:div w:id="1158035161">
          <w:marLeft w:val="0"/>
          <w:marRight w:val="0"/>
          <w:marTop w:val="0"/>
          <w:marBottom w:val="0"/>
          <w:divBdr>
            <w:top w:val="none" w:sz="0" w:space="0" w:color="auto"/>
            <w:left w:val="none" w:sz="0" w:space="0" w:color="auto"/>
            <w:bottom w:val="none" w:sz="0" w:space="0" w:color="auto"/>
            <w:right w:val="none" w:sz="0" w:space="0" w:color="auto"/>
          </w:divBdr>
        </w:div>
        <w:div w:id="1097871269">
          <w:marLeft w:val="0"/>
          <w:marRight w:val="0"/>
          <w:marTop w:val="0"/>
          <w:marBottom w:val="0"/>
          <w:divBdr>
            <w:top w:val="none" w:sz="0" w:space="0" w:color="auto"/>
            <w:left w:val="none" w:sz="0" w:space="0" w:color="auto"/>
            <w:bottom w:val="none" w:sz="0" w:space="0" w:color="auto"/>
            <w:right w:val="none" w:sz="0" w:space="0" w:color="auto"/>
          </w:divBdr>
        </w:div>
        <w:div w:id="1565604590">
          <w:marLeft w:val="0"/>
          <w:marRight w:val="0"/>
          <w:marTop w:val="0"/>
          <w:marBottom w:val="0"/>
          <w:divBdr>
            <w:top w:val="none" w:sz="0" w:space="0" w:color="auto"/>
            <w:left w:val="none" w:sz="0" w:space="0" w:color="auto"/>
            <w:bottom w:val="none" w:sz="0" w:space="0" w:color="auto"/>
            <w:right w:val="none" w:sz="0" w:space="0" w:color="auto"/>
          </w:divBdr>
        </w:div>
        <w:div w:id="1511991645">
          <w:marLeft w:val="0"/>
          <w:marRight w:val="0"/>
          <w:marTop w:val="0"/>
          <w:marBottom w:val="0"/>
          <w:divBdr>
            <w:top w:val="none" w:sz="0" w:space="0" w:color="auto"/>
            <w:left w:val="none" w:sz="0" w:space="0" w:color="auto"/>
            <w:bottom w:val="none" w:sz="0" w:space="0" w:color="auto"/>
            <w:right w:val="none" w:sz="0" w:space="0" w:color="auto"/>
          </w:divBdr>
        </w:div>
        <w:div w:id="1584221707">
          <w:marLeft w:val="0"/>
          <w:marRight w:val="0"/>
          <w:marTop w:val="0"/>
          <w:marBottom w:val="0"/>
          <w:divBdr>
            <w:top w:val="none" w:sz="0" w:space="0" w:color="auto"/>
            <w:left w:val="none" w:sz="0" w:space="0" w:color="auto"/>
            <w:bottom w:val="none" w:sz="0" w:space="0" w:color="auto"/>
            <w:right w:val="none" w:sz="0" w:space="0" w:color="auto"/>
          </w:divBdr>
        </w:div>
        <w:div w:id="391002628">
          <w:marLeft w:val="0"/>
          <w:marRight w:val="0"/>
          <w:marTop w:val="0"/>
          <w:marBottom w:val="0"/>
          <w:divBdr>
            <w:top w:val="none" w:sz="0" w:space="0" w:color="auto"/>
            <w:left w:val="none" w:sz="0" w:space="0" w:color="auto"/>
            <w:bottom w:val="none" w:sz="0" w:space="0" w:color="auto"/>
            <w:right w:val="none" w:sz="0" w:space="0" w:color="auto"/>
          </w:divBdr>
        </w:div>
        <w:div w:id="982735794">
          <w:marLeft w:val="0"/>
          <w:marRight w:val="0"/>
          <w:marTop w:val="0"/>
          <w:marBottom w:val="0"/>
          <w:divBdr>
            <w:top w:val="none" w:sz="0" w:space="0" w:color="auto"/>
            <w:left w:val="none" w:sz="0" w:space="0" w:color="auto"/>
            <w:bottom w:val="none" w:sz="0" w:space="0" w:color="auto"/>
            <w:right w:val="none" w:sz="0" w:space="0" w:color="auto"/>
          </w:divBdr>
        </w:div>
        <w:div w:id="1880782922">
          <w:marLeft w:val="0"/>
          <w:marRight w:val="0"/>
          <w:marTop w:val="0"/>
          <w:marBottom w:val="0"/>
          <w:divBdr>
            <w:top w:val="none" w:sz="0" w:space="0" w:color="auto"/>
            <w:left w:val="none" w:sz="0" w:space="0" w:color="auto"/>
            <w:bottom w:val="none" w:sz="0" w:space="0" w:color="auto"/>
            <w:right w:val="none" w:sz="0" w:space="0" w:color="auto"/>
          </w:divBdr>
        </w:div>
        <w:div w:id="1571306879">
          <w:marLeft w:val="0"/>
          <w:marRight w:val="0"/>
          <w:marTop w:val="0"/>
          <w:marBottom w:val="0"/>
          <w:divBdr>
            <w:top w:val="none" w:sz="0" w:space="0" w:color="auto"/>
            <w:left w:val="none" w:sz="0" w:space="0" w:color="auto"/>
            <w:bottom w:val="none" w:sz="0" w:space="0" w:color="auto"/>
            <w:right w:val="none" w:sz="0" w:space="0" w:color="auto"/>
          </w:divBdr>
        </w:div>
        <w:div w:id="1319730043">
          <w:marLeft w:val="0"/>
          <w:marRight w:val="0"/>
          <w:marTop w:val="0"/>
          <w:marBottom w:val="0"/>
          <w:divBdr>
            <w:top w:val="none" w:sz="0" w:space="0" w:color="auto"/>
            <w:left w:val="none" w:sz="0" w:space="0" w:color="auto"/>
            <w:bottom w:val="none" w:sz="0" w:space="0" w:color="auto"/>
            <w:right w:val="none" w:sz="0" w:space="0" w:color="auto"/>
          </w:divBdr>
        </w:div>
        <w:div w:id="1406608428">
          <w:marLeft w:val="0"/>
          <w:marRight w:val="0"/>
          <w:marTop w:val="0"/>
          <w:marBottom w:val="0"/>
          <w:divBdr>
            <w:top w:val="none" w:sz="0" w:space="0" w:color="auto"/>
            <w:left w:val="none" w:sz="0" w:space="0" w:color="auto"/>
            <w:bottom w:val="none" w:sz="0" w:space="0" w:color="auto"/>
            <w:right w:val="none" w:sz="0" w:space="0" w:color="auto"/>
          </w:divBdr>
        </w:div>
        <w:div w:id="1137721892">
          <w:marLeft w:val="0"/>
          <w:marRight w:val="0"/>
          <w:marTop w:val="0"/>
          <w:marBottom w:val="0"/>
          <w:divBdr>
            <w:top w:val="none" w:sz="0" w:space="0" w:color="auto"/>
            <w:left w:val="none" w:sz="0" w:space="0" w:color="auto"/>
            <w:bottom w:val="none" w:sz="0" w:space="0" w:color="auto"/>
            <w:right w:val="none" w:sz="0" w:space="0" w:color="auto"/>
          </w:divBdr>
        </w:div>
        <w:div w:id="1753312410">
          <w:marLeft w:val="0"/>
          <w:marRight w:val="0"/>
          <w:marTop w:val="0"/>
          <w:marBottom w:val="0"/>
          <w:divBdr>
            <w:top w:val="none" w:sz="0" w:space="0" w:color="auto"/>
            <w:left w:val="none" w:sz="0" w:space="0" w:color="auto"/>
            <w:bottom w:val="none" w:sz="0" w:space="0" w:color="auto"/>
            <w:right w:val="none" w:sz="0" w:space="0" w:color="auto"/>
          </w:divBdr>
        </w:div>
        <w:div w:id="1993441023">
          <w:marLeft w:val="0"/>
          <w:marRight w:val="0"/>
          <w:marTop w:val="0"/>
          <w:marBottom w:val="0"/>
          <w:divBdr>
            <w:top w:val="none" w:sz="0" w:space="0" w:color="auto"/>
            <w:left w:val="none" w:sz="0" w:space="0" w:color="auto"/>
            <w:bottom w:val="none" w:sz="0" w:space="0" w:color="auto"/>
            <w:right w:val="none" w:sz="0" w:space="0" w:color="auto"/>
          </w:divBdr>
        </w:div>
        <w:div w:id="687830233">
          <w:marLeft w:val="0"/>
          <w:marRight w:val="0"/>
          <w:marTop w:val="0"/>
          <w:marBottom w:val="0"/>
          <w:divBdr>
            <w:top w:val="none" w:sz="0" w:space="0" w:color="auto"/>
            <w:left w:val="none" w:sz="0" w:space="0" w:color="auto"/>
            <w:bottom w:val="none" w:sz="0" w:space="0" w:color="auto"/>
            <w:right w:val="none" w:sz="0" w:space="0" w:color="auto"/>
          </w:divBdr>
          <w:divsChild>
            <w:div w:id="335230190">
              <w:marLeft w:val="0"/>
              <w:marRight w:val="0"/>
              <w:marTop w:val="0"/>
              <w:marBottom w:val="0"/>
              <w:divBdr>
                <w:top w:val="none" w:sz="0" w:space="0" w:color="auto"/>
                <w:left w:val="none" w:sz="0" w:space="0" w:color="auto"/>
                <w:bottom w:val="none" w:sz="0" w:space="0" w:color="auto"/>
                <w:right w:val="none" w:sz="0" w:space="0" w:color="auto"/>
              </w:divBdr>
              <w:divsChild>
                <w:div w:id="742484990">
                  <w:marLeft w:val="0"/>
                  <w:marRight w:val="0"/>
                  <w:marTop w:val="0"/>
                  <w:marBottom w:val="0"/>
                  <w:divBdr>
                    <w:top w:val="none" w:sz="0" w:space="0" w:color="auto"/>
                    <w:left w:val="none" w:sz="0" w:space="0" w:color="auto"/>
                    <w:bottom w:val="none" w:sz="0" w:space="0" w:color="auto"/>
                    <w:right w:val="none" w:sz="0" w:space="0" w:color="auto"/>
                  </w:divBdr>
                </w:div>
                <w:div w:id="622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4">
          <w:marLeft w:val="0"/>
          <w:marRight w:val="0"/>
          <w:marTop w:val="0"/>
          <w:marBottom w:val="0"/>
          <w:divBdr>
            <w:top w:val="none" w:sz="0" w:space="0" w:color="auto"/>
            <w:left w:val="none" w:sz="0" w:space="0" w:color="auto"/>
            <w:bottom w:val="none" w:sz="0" w:space="0" w:color="auto"/>
            <w:right w:val="none" w:sz="0" w:space="0" w:color="auto"/>
          </w:divBdr>
        </w:div>
        <w:div w:id="1448937632">
          <w:marLeft w:val="0"/>
          <w:marRight w:val="0"/>
          <w:marTop w:val="0"/>
          <w:marBottom w:val="0"/>
          <w:divBdr>
            <w:top w:val="none" w:sz="0" w:space="0" w:color="auto"/>
            <w:left w:val="none" w:sz="0" w:space="0" w:color="auto"/>
            <w:bottom w:val="none" w:sz="0" w:space="0" w:color="auto"/>
            <w:right w:val="none" w:sz="0" w:space="0" w:color="auto"/>
          </w:divBdr>
        </w:div>
        <w:div w:id="1849321908">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3</cp:revision>
  <dcterms:created xsi:type="dcterms:W3CDTF">2024-05-30T21:47:00Z</dcterms:created>
  <dcterms:modified xsi:type="dcterms:W3CDTF">2024-05-30T21:47:00Z</dcterms:modified>
</cp:coreProperties>
</file>